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09C" w:rsidRDefault="002832A5" w:rsidP="00F34B44">
      <w:pPr>
        <w:spacing w:after="0" w:line="259" w:lineRule="auto"/>
        <w:ind w:left="0" w:right="11" w:firstLine="0"/>
        <w:jc w:val="center"/>
      </w:pPr>
      <w:r w:rsidRPr="004A4DAB">
        <w:rPr>
          <w:noProof/>
        </w:rPr>
        <w:drawing>
          <wp:anchor distT="0" distB="0" distL="114300" distR="114300" simplePos="0" relativeHeight="251674624" behindDoc="1" locked="0" layoutInCell="1" allowOverlap="1">
            <wp:simplePos x="0" y="0"/>
            <wp:positionH relativeFrom="margin">
              <wp:posOffset>4903470</wp:posOffset>
            </wp:positionH>
            <wp:positionV relativeFrom="margin">
              <wp:posOffset>-209550</wp:posOffset>
            </wp:positionV>
            <wp:extent cx="1076960" cy="759460"/>
            <wp:effectExtent l="0" t="0" r="8890" b="2540"/>
            <wp:wrapNone/>
            <wp:docPr id="1" name="Grafik 1" descr="\\FRITZ-NAS\Aktenplan\INTENSO\public\Logo + Fotos für Flyer Leitbil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RITZ-NAS\Aktenplan\INTENSO\public\Logo + Fotos für Flyer Leitbild\Logo.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6960" cy="759460"/>
                    </a:xfrm>
                    <a:prstGeom prst="rect">
                      <a:avLst/>
                    </a:prstGeom>
                    <a:noFill/>
                    <a:ln>
                      <a:noFill/>
                    </a:ln>
                  </pic:spPr>
                </pic:pic>
              </a:graphicData>
            </a:graphic>
          </wp:anchor>
        </w:drawing>
      </w:r>
      <w:r w:rsidR="00BD644E">
        <w:rPr>
          <w:b/>
          <w:sz w:val="40"/>
        </w:rPr>
        <w:t xml:space="preserve">Betreuungsvertrag </w:t>
      </w:r>
      <w:r w:rsidR="00666E06">
        <w:rPr>
          <w:b/>
          <w:sz w:val="40"/>
        </w:rPr>
        <w:t>Kindergarten</w:t>
      </w:r>
    </w:p>
    <w:p w:rsidR="009B509C" w:rsidRDefault="00BD644E">
      <w:pPr>
        <w:spacing w:after="0" w:line="259" w:lineRule="auto"/>
        <w:ind w:left="1" w:right="0" w:firstLine="0"/>
        <w:jc w:val="left"/>
      </w:pPr>
      <w:r>
        <w:rPr>
          <w:b/>
        </w:rPr>
        <w:t xml:space="preserve"> </w:t>
      </w:r>
    </w:p>
    <w:p w:rsidR="005D6D15" w:rsidRDefault="00BD644E">
      <w:pPr>
        <w:ind w:left="18" w:right="0"/>
      </w:pPr>
      <w:r>
        <w:t xml:space="preserve">Zwischen der Kath. Kirchengemeinde </w:t>
      </w:r>
      <w:r w:rsidR="008906FB">
        <w:t>St. Antonius Dersum</w:t>
      </w:r>
      <w:r>
        <w:rPr>
          <w:color w:val="FF0000"/>
        </w:rPr>
        <w:t xml:space="preserve"> </w:t>
      </w:r>
      <w:r w:rsidR="005D6D15">
        <w:t>als Träger der</w:t>
      </w:r>
    </w:p>
    <w:p w:rsidR="009B509C" w:rsidRDefault="00BD644E">
      <w:pPr>
        <w:ind w:left="18" w:right="0"/>
      </w:pPr>
      <w:r>
        <w:t>Kath. Kindertagesstätte</w:t>
      </w:r>
      <w:r w:rsidR="008906FB">
        <w:t xml:space="preserve"> Villa Kunterbunt</w:t>
      </w:r>
      <w:r>
        <w:t>, vertreten durch den Kirchenvorstand, dieser vertreten durch die Leitung der Kath. Kindertagesstätte, Frau</w:t>
      </w:r>
      <w:r w:rsidR="00FF41F6">
        <w:t xml:space="preserve"> </w:t>
      </w:r>
      <w:proofErr w:type="spellStart"/>
      <w:r w:rsidR="008906FB">
        <w:t>Dickmann</w:t>
      </w:r>
      <w:proofErr w:type="spellEnd"/>
      <w:r w:rsidR="00FF41F6">
        <w:t>,</w:t>
      </w:r>
    </w:p>
    <w:p w:rsidR="005D6D15" w:rsidRDefault="005D6D15">
      <w:pPr>
        <w:ind w:left="18" w:right="0"/>
      </w:pPr>
    </w:p>
    <w:p w:rsidR="009B509C" w:rsidRDefault="00BD644E" w:rsidP="002832A5">
      <w:pPr>
        <w:tabs>
          <w:tab w:val="left" w:pos="4962"/>
        </w:tabs>
        <w:spacing w:line="250" w:lineRule="auto"/>
        <w:ind w:left="4672" w:right="0" w:hanging="4672"/>
        <w:jc w:val="center"/>
      </w:pPr>
      <w:r>
        <w:t>und</w:t>
      </w:r>
    </w:p>
    <w:p w:rsidR="009B509C" w:rsidRPr="00C67750" w:rsidRDefault="00BD644E">
      <w:pPr>
        <w:ind w:left="18" w:right="0"/>
      </w:pPr>
      <w:r>
        <w:t xml:space="preserve">Frau </w:t>
      </w:r>
      <w:r w:rsidRPr="00C67750">
        <w:t>__________</w:t>
      </w:r>
      <w:r w:rsidR="00C67750" w:rsidRPr="00C67750">
        <w:t>___________________________</w:t>
      </w:r>
      <w:r w:rsidRPr="00C67750">
        <w:t>__</w:t>
      </w:r>
      <w:r w:rsidR="008906FB" w:rsidRPr="00C67750">
        <w:t>___</w:t>
      </w:r>
      <w:r w:rsidR="002832A5">
        <w:t>_______________________________</w:t>
      </w:r>
    </w:p>
    <w:p w:rsidR="009B509C" w:rsidRPr="00C67750" w:rsidRDefault="00BD644E">
      <w:pPr>
        <w:spacing w:after="30"/>
        <w:ind w:left="-4" w:right="613"/>
        <w:jc w:val="left"/>
      </w:pPr>
      <w:r w:rsidRPr="00C67750">
        <w:rPr>
          <w:sz w:val="18"/>
        </w:rPr>
        <w:t xml:space="preserve">(Name, Vorname und Anschrift der Mutter, ggf. eines Sorgeberechtigten) </w:t>
      </w:r>
    </w:p>
    <w:p w:rsidR="009B509C" w:rsidRPr="00C67750" w:rsidRDefault="009B509C" w:rsidP="008906FB">
      <w:pPr>
        <w:spacing w:after="0" w:line="259" w:lineRule="auto"/>
        <w:ind w:left="1" w:right="0" w:firstLine="0"/>
        <w:jc w:val="left"/>
      </w:pPr>
    </w:p>
    <w:p w:rsidR="009B509C" w:rsidRPr="00C67750" w:rsidRDefault="00BD644E" w:rsidP="002832A5">
      <w:pPr>
        <w:spacing w:after="0" w:line="259" w:lineRule="auto"/>
        <w:ind w:left="120" w:right="115"/>
        <w:jc w:val="center"/>
      </w:pPr>
      <w:r w:rsidRPr="00C67750">
        <w:t xml:space="preserve">und </w:t>
      </w:r>
    </w:p>
    <w:p w:rsidR="009B509C" w:rsidRPr="00C67750" w:rsidRDefault="00BD644E">
      <w:pPr>
        <w:ind w:left="18" w:right="0"/>
      </w:pPr>
      <w:r w:rsidRPr="00C67750">
        <w:t xml:space="preserve">Herrn </w:t>
      </w:r>
      <w:r w:rsidR="008906FB" w:rsidRPr="00C67750">
        <w:t>___</w:t>
      </w:r>
      <w:r w:rsidRPr="00C67750">
        <w:t>_______</w:t>
      </w:r>
      <w:r w:rsidR="00C67750" w:rsidRPr="00C67750">
        <w:t>___________________________</w:t>
      </w:r>
      <w:r w:rsidR="008906FB" w:rsidRPr="00C67750">
        <w:t>________________________________</w:t>
      </w:r>
      <w:r w:rsidRPr="00C67750">
        <w:t xml:space="preserve">____ </w:t>
      </w:r>
    </w:p>
    <w:p w:rsidR="009B509C" w:rsidRPr="00C67750" w:rsidRDefault="00BD644E">
      <w:pPr>
        <w:spacing w:after="30"/>
        <w:ind w:left="-4" w:right="613"/>
        <w:jc w:val="left"/>
      </w:pPr>
      <w:r w:rsidRPr="00C67750">
        <w:rPr>
          <w:sz w:val="18"/>
        </w:rPr>
        <w:t xml:space="preserve">(Name, Vorname und Anschrift des Vaters, ggf. eines Sorgeberechtigten) </w:t>
      </w:r>
    </w:p>
    <w:p w:rsidR="009B509C" w:rsidRPr="00C67750" w:rsidRDefault="00BD644E" w:rsidP="008906FB">
      <w:pPr>
        <w:spacing w:after="0" w:line="259" w:lineRule="auto"/>
        <w:ind w:left="1" w:right="0" w:firstLine="0"/>
        <w:jc w:val="left"/>
      </w:pPr>
      <w:r w:rsidRPr="00C67750">
        <w:t xml:space="preserve">  </w:t>
      </w:r>
    </w:p>
    <w:p w:rsidR="008906FB" w:rsidRDefault="008906FB" w:rsidP="008906FB">
      <w:pPr>
        <w:spacing w:after="0" w:line="259" w:lineRule="auto"/>
        <w:ind w:left="1" w:right="0" w:firstLine="0"/>
        <w:jc w:val="left"/>
      </w:pPr>
    </w:p>
    <w:p w:rsidR="009B509C" w:rsidRDefault="00BD644E">
      <w:pPr>
        <w:ind w:left="18" w:right="0"/>
      </w:pPr>
      <w:proofErr w:type="gramStart"/>
      <w:r>
        <w:t>wird</w:t>
      </w:r>
      <w:proofErr w:type="gramEnd"/>
      <w:r>
        <w:t xml:space="preserve"> folgender Vertrag über die Betreuung und Erziehung des Kindes</w:t>
      </w:r>
      <w:r>
        <w:rPr>
          <w:b/>
        </w:rPr>
        <w:t xml:space="preserve"> </w:t>
      </w:r>
    </w:p>
    <w:p w:rsidR="009B509C" w:rsidRDefault="00BD644E">
      <w:pPr>
        <w:spacing w:after="0" w:line="259" w:lineRule="auto"/>
        <w:ind w:left="1" w:right="0" w:firstLine="0"/>
        <w:jc w:val="left"/>
      </w:pPr>
      <w:r>
        <w:rPr>
          <w:b/>
        </w:rPr>
        <w:t xml:space="preserve"> </w:t>
      </w:r>
    </w:p>
    <w:p w:rsidR="009B509C" w:rsidRPr="00C67750" w:rsidRDefault="00BD644E">
      <w:pPr>
        <w:pStyle w:val="berschrift1"/>
        <w:tabs>
          <w:tab w:val="center" w:pos="3546"/>
        </w:tabs>
        <w:ind w:left="0" w:firstLine="0"/>
        <w:rPr>
          <w:b w:val="0"/>
        </w:rPr>
      </w:pPr>
      <w:r w:rsidRPr="00C67750">
        <w:rPr>
          <w:b w:val="0"/>
        </w:rPr>
        <w:t xml:space="preserve">__________________________ </w:t>
      </w:r>
      <w:r w:rsidRPr="00C67750">
        <w:rPr>
          <w:b w:val="0"/>
        </w:rPr>
        <w:tab/>
        <w:t xml:space="preserve"> </w:t>
      </w:r>
    </w:p>
    <w:p w:rsidR="009B509C" w:rsidRPr="00C67750" w:rsidRDefault="00BD644E">
      <w:pPr>
        <w:spacing w:after="30"/>
        <w:ind w:left="-4" w:right="613"/>
        <w:jc w:val="left"/>
      </w:pPr>
      <w:r w:rsidRPr="00C67750">
        <w:rPr>
          <w:sz w:val="18"/>
        </w:rPr>
        <w:t xml:space="preserve">(Name, Vorname) </w:t>
      </w:r>
    </w:p>
    <w:p w:rsidR="009B509C" w:rsidRPr="00C67750" w:rsidRDefault="00BD644E">
      <w:pPr>
        <w:spacing w:after="0" w:line="259" w:lineRule="auto"/>
        <w:ind w:left="1" w:right="0" w:firstLine="0"/>
        <w:jc w:val="left"/>
      </w:pPr>
      <w:r w:rsidRPr="00C67750">
        <w:rPr>
          <w:sz w:val="18"/>
        </w:rPr>
        <w:t xml:space="preserve"> </w:t>
      </w:r>
    </w:p>
    <w:p w:rsidR="009B509C" w:rsidRPr="00C67750" w:rsidRDefault="00BD644E">
      <w:pPr>
        <w:spacing w:after="30"/>
        <w:ind w:left="-4" w:right="613"/>
        <w:jc w:val="left"/>
      </w:pPr>
      <w:r w:rsidRPr="00C67750">
        <w:rPr>
          <w:sz w:val="18"/>
        </w:rPr>
        <w:t xml:space="preserve">_______________________________ </w:t>
      </w:r>
    </w:p>
    <w:p w:rsidR="009B509C" w:rsidRDefault="00BD644E">
      <w:pPr>
        <w:spacing w:after="30"/>
        <w:ind w:left="-4" w:right="613"/>
        <w:jc w:val="left"/>
      </w:pPr>
      <w:r w:rsidRPr="00C67750">
        <w:rPr>
          <w:sz w:val="18"/>
        </w:rPr>
        <w:t>(Geburtsdatum</w:t>
      </w:r>
      <w:r>
        <w:rPr>
          <w:sz w:val="18"/>
        </w:rPr>
        <w:t xml:space="preserve">) </w:t>
      </w:r>
    </w:p>
    <w:p w:rsidR="009B509C" w:rsidRDefault="009B509C" w:rsidP="008906FB">
      <w:pPr>
        <w:spacing w:after="0" w:line="259" w:lineRule="auto"/>
        <w:ind w:right="0"/>
        <w:jc w:val="left"/>
      </w:pPr>
    </w:p>
    <w:p w:rsidR="009B509C" w:rsidRDefault="00BD644E">
      <w:pPr>
        <w:ind w:left="18" w:right="0"/>
      </w:pPr>
      <w:r>
        <w:t xml:space="preserve">___________________________________________________ </w:t>
      </w:r>
    </w:p>
    <w:p w:rsidR="009B509C" w:rsidRDefault="00BD644E">
      <w:pPr>
        <w:spacing w:after="30"/>
        <w:ind w:left="-4" w:right="613"/>
        <w:jc w:val="left"/>
      </w:pPr>
      <w:r>
        <w:rPr>
          <w:sz w:val="18"/>
        </w:rPr>
        <w:t xml:space="preserve">(Anschrift, falls abweichend von Anschrift der Eltern) </w:t>
      </w:r>
    </w:p>
    <w:p w:rsidR="009B509C" w:rsidRDefault="00BD644E">
      <w:pPr>
        <w:spacing w:after="0" w:line="259" w:lineRule="auto"/>
        <w:ind w:left="1" w:right="0" w:firstLine="0"/>
        <w:jc w:val="left"/>
      </w:pPr>
      <w:r>
        <w:t xml:space="preserve"> </w:t>
      </w:r>
    </w:p>
    <w:p w:rsidR="009B509C" w:rsidRDefault="00D71539">
      <w:pPr>
        <w:ind w:left="18" w:right="0"/>
      </w:pPr>
      <w:proofErr w:type="gramStart"/>
      <w:r>
        <w:t>geschlossen</w:t>
      </w:r>
      <w:proofErr w:type="gramEnd"/>
      <w:r>
        <w:t>.</w:t>
      </w:r>
    </w:p>
    <w:p w:rsidR="00F34B44" w:rsidRDefault="00F34B44">
      <w:pPr>
        <w:ind w:left="18" w:right="0"/>
      </w:pPr>
    </w:p>
    <w:p w:rsidR="009B509C" w:rsidRDefault="009B509C" w:rsidP="00F34B44">
      <w:pPr>
        <w:spacing w:after="0" w:line="259" w:lineRule="auto"/>
        <w:ind w:left="0" w:right="0" w:firstLine="0"/>
        <w:jc w:val="left"/>
      </w:pPr>
    </w:p>
    <w:p w:rsidR="009B509C" w:rsidRDefault="00BD644E" w:rsidP="002832A5">
      <w:pPr>
        <w:pStyle w:val="berschrift1"/>
        <w:numPr>
          <w:ilvl w:val="0"/>
          <w:numId w:val="15"/>
        </w:numPr>
        <w:spacing w:after="120"/>
        <w:ind w:left="363" w:hanging="357"/>
      </w:pPr>
      <w:r>
        <w:t xml:space="preserve">Aufnahme </w:t>
      </w:r>
    </w:p>
    <w:p w:rsidR="009B509C" w:rsidRDefault="00BD644E" w:rsidP="00AD79C8">
      <w:pPr>
        <w:pStyle w:val="Listenabsatz"/>
        <w:numPr>
          <w:ilvl w:val="1"/>
          <w:numId w:val="14"/>
        </w:numPr>
        <w:spacing w:after="120" w:line="259" w:lineRule="auto"/>
        <w:ind w:right="0"/>
        <w:jc w:val="left"/>
      </w:pPr>
      <w:r>
        <w:t xml:space="preserve">Das Kind besucht die Kindertagesstätte </w:t>
      </w:r>
      <w:r w:rsidR="008906FB">
        <w:t>Villa Kunterbunt</w:t>
      </w:r>
      <w:r>
        <w:t xml:space="preserve"> zu</w:t>
      </w:r>
      <w:r w:rsidR="008906FB">
        <w:t xml:space="preserve">m Zwecke der Erziehung, Bildung </w:t>
      </w:r>
      <w:r>
        <w:t xml:space="preserve">und Betreuung ab </w:t>
      </w:r>
    </w:p>
    <w:p w:rsidR="009B509C" w:rsidRDefault="004107B4" w:rsidP="00AD79C8">
      <w:pPr>
        <w:spacing w:after="240" w:line="250" w:lineRule="auto"/>
        <w:ind w:left="742" w:right="0" w:hanging="316"/>
        <w:jc w:val="left"/>
      </w:pPr>
      <w:r>
        <w:rPr>
          <w:rFonts w:ascii="Calibri" w:eastAsia="Calibri" w:hAnsi="Calibri" w:cs="Calibri"/>
          <w:noProof/>
        </w:rPr>
        <mc:AlternateContent>
          <mc:Choice Requires="wpg">
            <w:drawing>
              <wp:inline distT="0" distB="0" distL="0" distR="0">
                <wp:extent cx="130810" cy="130810"/>
                <wp:effectExtent l="8890" t="8255" r="12700" b="13335"/>
                <wp:docPr id="65" name="Group 13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66" name="Shape 54"/>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0FEE9CC" id="Group 13229"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fhVzgMAAMIKAAAOAAAAZHJzL2Uyb0RvYy54bWykVtuO2zYQfS/QfyD0GMAryZbttbDeIPBl&#10;USBpA8T9AFqiLqgkqiRteRvk3zszlLSyN07djR8k0jwazpwz5MzD+1NZsKNQOpfV0vHvPIeJKpJx&#10;XqVL58/ddnTvMG14FfNCVmLpPAvtvH/89ZeHpg7FWGayiIViYKTSYVMvncyYOnRdHWWi5PpO1qKC&#10;xUSqkhuYqtSNFW/Aelm4Y8+buY1Uca1kJLSGf9d20Xkk+0kiIvNHkmhhWLF0wDdDT0XPPT7dxwce&#10;porXWR61bvA3eFHyvIJNe1Nrbjg7qPyVqTKPlNQyMXeRLF2ZJHkkKAaIxvcuonlS8lBTLGnYpHVP&#10;E1B7wdObzUa/Hz8rlsdLZzZ1WMVL0Ii2Zf5kPF4gP02dhgB7UvWX+rOyQcLwo4z+0rDsXq7jPLVg&#10;tm8+yRhM8oORxM8pUSWagMjZiWR47mUQJ8Mi+NOfePc+iBXBUjsmmaIMtHz1VZRt+u98bxZ039EY&#10;/eOh3ZQcbR3DqCDh9Aun+uc4/ZLxWpBUGsnqOJ11nNI6mwaWUMJ0bOohlYMV9FAD428l8Ydk8DA6&#10;aPMkJKnBjx+1IY7TGEakcdxmww6USMoCTsU7l3msgcToqIV071H+GSq7ghoPUNbOVYOTAdRj1wyC&#10;3L1z/2EQ8vsSes0qyNZDr4c8H6Dava8ZhFvwBoOLM9Q1W3g0bjDm36aI/z8k8YeafCdiOGp9/vCs&#10;S6noVLU5BSPGsTB4dBfUUuNpxgSDk77z8WyACUBhAl4Bg7sIntwEhuxA8PQmMIiO4PlNYBAUwXRB&#10;dj7bdxurgtKDRWeHckHZ2aEeUHh2SDiUnh2QSSeu5gapwpBxyBq89OzZzfohrpbyKHaScObiFoSd&#10;X1aLaojqbIG3VO0A2gG6d03mBsB2aOXoUN3boq1mNwMvt44KqYW1j0GT7j0RyOPgcqrkNi8K4qqo&#10;kJ6FH+Atz6Fd0H9TJmlZ5DGikB2t0v2qUOzIsebTr5X0DFbmBjqPIi+B5PEcYFaOTPB4U8W0neF5&#10;YcfEGhqHGtWKhdWKKvzXhbfY3G/ug1Ewnm1Ggbdejz5sV8FotvXn0/VkvVqt/W/opx+EWR7HokJX&#10;u27DD26rPG3fY/uEvt84C+ks8i39XkfunrtB1EMs3Zuig1Jpa4+tk3sZP0MdUtK2T9DuwSCT6h+H&#10;NdA6oQwHroTDit8qqKOoDyY9TYLpfAwTNVzZD1d4FYGppWMcuBtwuDIwg08OtcrTDHbySeNKfoAm&#10;IsmxTpF/1qt2AqWcRtQoUSxtU4ed2HBOqJfW8/FfAAAA//8DAFBLAwQUAAYACAAAACEADZPuxdkA&#10;AAADAQAADwAAAGRycy9kb3ducmV2LnhtbEyPQUvDQBCF74L/YRnBm92kYpGYTSlFPRXBVhBv0+w0&#10;Cc3Ohuw2Sf+9ox7sZR7DG977Jl9OrlUD9aHxbCCdJaCIS28brgx87F7uHkGFiGyx9UwGzhRgWVxf&#10;5ZhZP/I7DdtYKQnhkKGBOsYu0zqUNTkMM98Ri3fwvcMoa19p2+Mo4a7V8yRZaIcNS0ONHa1rKo/b&#10;kzPwOuK4uk+fh83xsD5/7R7ePjcpGXN7M62eQEWa4v8x/OALOhTCtPcntkG1BuSR+DvFmycLUPs/&#10;1UWuL9mLbwAAAP//AwBQSwECLQAUAAYACAAAACEAtoM4kv4AAADhAQAAEwAAAAAAAAAAAAAAAAAA&#10;AAAAW0NvbnRlbnRfVHlwZXNdLnhtbFBLAQItABQABgAIAAAAIQA4/SH/1gAAAJQBAAALAAAAAAAA&#10;AAAAAAAAAC8BAABfcmVscy8ucmVsc1BLAQItABQABgAIAAAAIQBxxfhVzgMAAMIKAAAOAAAAAAAA&#10;AAAAAAAAAC4CAABkcnMvZTJvRG9jLnhtbFBLAQItABQABgAIAAAAIQANk+7F2QAAAAMBAAAPAAAA&#10;AAAAAAAAAAAAACgGAABkcnMvZG93bnJldi54bWxQSwUGAAAAAAQABADzAAAALgcAAAAA&#10;">
                <v:shape id="Shape 54"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QLP8MA&#10;AADbAAAADwAAAGRycy9kb3ducmV2LnhtbESPQWvCQBSE74X+h+UJ3uomSkOauooUBD3WCpLbI/tM&#10;gtm3SXY10V/vFgo9DjPzDbNcj6YRN+pdbVlBPItAEBdW11wqOP5s31IQziNrbCyTgjs5WK9eX5aY&#10;aTvwN90OvhQBwi5DBZX3bSalKyoy6Ga2JQ7e2fYGfZB9KXWPQ4CbRs6jKJEGaw4LFbb0VVFxOVyN&#10;gjz9iB86f+9iL7th0+WLdH8+KTWdjJtPEJ5G/x/+a++0giSB3y/hB8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QLP8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Beginn des </w:t>
      </w:r>
      <w:proofErr w:type="spellStart"/>
      <w:r w:rsidR="00BD644E">
        <w:t>Kindertagesstättenjahres</w:t>
      </w:r>
      <w:proofErr w:type="spellEnd"/>
      <w:r w:rsidR="00BD644E">
        <w:t xml:space="preserve"> </w:t>
      </w:r>
      <w:r w:rsidR="006573BE">
        <w:t>2025/2026</w:t>
      </w:r>
    </w:p>
    <w:p w:rsidR="009B509C" w:rsidRDefault="00BD644E" w:rsidP="00AD79C8">
      <w:pPr>
        <w:spacing w:after="120"/>
        <w:ind w:left="426" w:right="0" w:firstLine="0"/>
        <w:jc w:val="left"/>
      </w:pPr>
      <w:r>
        <w:t xml:space="preserve">(Beginn des </w:t>
      </w:r>
      <w:proofErr w:type="spellStart"/>
      <w:r>
        <w:t>Kindertagesstättenjahres</w:t>
      </w:r>
      <w:proofErr w:type="spellEnd"/>
      <w:r>
        <w:t xml:space="preserve">: 1. August; aufgrund von Ferienzeiten kann der erste </w:t>
      </w:r>
      <w:r w:rsidR="00AD79C8">
        <w:t>Betreuungs</w:t>
      </w:r>
      <w:r>
        <w:t xml:space="preserve">tag abweichen). </w:t>
      </w:r>
    </w:p>
    <w:p w:rsidR="00B44756" w:rsidRDefault="00BD644E" w:rsidP="002832A5">
      <w:pPr>
        <w:spacing w:after="120" w:line="250" w:lineRule="auto"/>
        <w:ind w:left="714" w:right="0" w:hanging="289"/>
        <w:jc w:val="left"/>
      </w:pPr>
      <w:r>
        <w:t xml:space="preserve">Erster Betreuungstag: ___________ </w:t>
      </w:r>
    </w:p>
    <w:p w:rsidR="009B509C" w:rsidRDefault="00BD644E" w:rsidP="00AD79C8">
      <w:pPr>
        <w:pStyle w:val="berschrift1"/>
        <w:spacing w:after="120"/>
        <w:ind w:left="426" w:firstLine="0"/>
      </w:pPr>
      <w:r>
        <w:t xml:space="preserve">Abweichendes Aufnahmedatum  </w:t>
      </w:r>
    </w:p>
    <w:p w:rsidR="009B509C" w:rsidRDefault="004107B4" w:rsidP="002832A5">
      <w:pPr>
        <w:spacing w:after="120" w:line="250" w:lineRule="auto"/>
        <w:ind w:left="425" w:right="0" w:firstLine="0"/>
        <w:jc w:val="left"/>
      </w:pPr>
      <w:r>
        <w:rPr>
          <w:rFonts w:ascii="Calibri" w:eastAsia="Calibri" w:hAnsi="Calibri" w:cs="Calibri"/>
          <w:noProof/>
        </w:rPr>
        <mc:AlternateContent>
          <mc:Choice Requires="wpg">
            <w:drawing>
              <wp:inline distT="0" distB="0" distL="0" distR="0">
                <wp:extent cx="130810" cy="130810"/>
                <wp:effectExtent l="7620" t="11430" r="13970" b="10160"/>
                <wp:docPr id="63" name="Group 13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64" name="Shape 62"/>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8D5FBCA" id="Group 13230"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zXqzgMAAMIKAAAOAAAAZHJzL2Uyb0RvYy54bWykVm2PozYQ/l6p/8HiY6UskLDJBm32dMrL&#10;qtK1PenSH+CAeVEBU9sJ2Z763zszBpZkj2u6zQew44fxzPOMPfP44VwW7CSUzmW1cvw7z2GiimSc&#10;V+nK+X2/mzw4TBtexbyQlVg5L0I7H55+/OGxqUMxlZksYqEYGKl02NQrJzOmDl1XR5koub6Ttahg&#10;MZGq5AamKnVjxRuwXhbu1PPmbiNVXCsZCa3h341ddJ7IfpKIyPyWJFoYVqwc8M3QU9HzgE/36ZGH&#10;qeJ1lketG/wdXpQ8r2DT3tSGG86OKn9jqswjJbVMzF0kS1cmSR4JigGi8b2raJ6VPNYUSxo2ad3T&#10;BNRe8fRus9Gvp8+K5fHKmc8cVvESNKJtmT+bzoifpk5DgD2r+kv9WdkgYfhJRn9ooM+9Xsd5asHs&#10;0PwiYzDJj0YSP+dElWgCImdnkuGll0GcDYvgT3/mPfggVgRL7ZhkijLQ8s1XUbbtv/O9edB9R2P0&#10;j4d2U3K0dQzzAxJOv3Kq/x+nXzJeC5JKI1kdp+CN5ZTW2XyKCYdbA6ZjUw+pHKwgTAPj7yXxu2Tw&#10;MDpq8ywkqcFPn7QhjtMYRqRx3Hq+ByWSsoBT8ZPLPNZAYnTUQrr3KP8ClY2gpgOUtTNqENJxsO2Y&#10;QSC4R/2Lwfu30DGr8wF0POTFANXuPWYQbsHezXGDywvUmC08GjcY829TxP8PkvhDTb4RMRy1Pn94&#10;1qVUdK7anIIR41gYPLoLaqnxNGOCwUnf+3g2wASgMAFHwOAugmc3gSE7EHx/ExhER/DiJjAIiuDl&#10;EGx9b2NVUHqw6OxRLig7e9QDCs8eCYfSswcy6cTV3CBVGDIOWYOXnj27WT/E1VKexF4SzlzdgrDz&#10;62pRDVGdLfCWbnOAdoDuXZO5AbAdWjk6VPe2aKvZzcDrraNCamHtY9Cke08E8ji4nCq5y4uCuCoq&#10;pGfpB3jLc2gX9J+USVoWeYwoZEer9LAuFDtxrPn0a1W6gJW5gc6jyEsgeboAmJUjEzzeVjFtZ3he&#10;2DGxhsahRrViYbWiCv916S23D9uHYBJM59tJ4G02k4+7dTCZ7/zF/Wa2Wa83/t/opx+EWR7HokJX&#10;u27DD26rPG3fY/uEvt+4COki8h393kbuXrpB1EMs3Zuig1Jpa48tVgcZv0AdUtK2T9DuwSCT6i+H&#10;NdA6oQxHroTDip8rqKOoDyY9TYL7xRQmarhyGK7wKgJTK8c4cDfgcG1gBp8ca5WnGezkk8aV/AhN&#10;RJJjnSL/rFftBEo5jahRoljapg47seGcUK+t59M/AAAA//8DAFBLAwQUAAYACAAAACEADZPuxdkA&#10;AAADAQAADwAAAGRycy9kb3ducmV2LnhtbEyPQUvDQBCF74L/YRnBm92kYpGYTSlFPRXBVhBv0+w0&#10;Cc3Ohuw2Sf+9ox7sZR7DG977Jl9OrlUD9aHxbCCdJaCIS28brgx87F7uHkGFiGyx9UwGzhRgWVxf&#10;5ZhZP/I7DdtYKQnhkKGBOsYu0zqUNTkMM98Ri3fwvcMoa19p2+Mo4a7V8yRZaIcNS0ONHa1rKo/b&#10;kzPwOuK4uk+fh83xsD5/7R7ePjcpGXN7M62eQEWa4v8x/OALOhTCtPcntkG1BuSR+DvFmycLUPs/&#10;1UWuL9mLbwAAAP//AwBQSwECLQAUAAYACAAAACEAtoM4kv4AAADhAQAAEwAAAAAAAAAAAAAAAAAA&#10;AAAAW0NvbnRlbnRfVHlwZXNdLnhtbFBLAQItABQABgAIAAAAIQA4/SH/1gAAAJQBAAALAAAAAAAA&#10;AAAAAAAAAC8BAABfcmVscy8ucmVsc1BLAQItABQABgAIAAAAIQAvAzXqzgMAAMIKAAAOAAAAAAAA&#10;AAAAAAAAAC4CAABkcnMvZTJvRG9jLnhtbFBLAQItABQABgAIAAAAIQANk+7F2QAAAAMBAAAPAAAA&#10;AAAAAAAAAAAAACgGAABkcnMvZG93bnJldi54bWxQSwUGAAAAAAQABADzAAAALgcAAAAA&#10;">
                <v:shape id="Shape 62"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ow08QA&#10;AADbAAAADwAAAGRycy9kb3ducmV2LnhtbESPT2vCQBTE7wW/w/KE3nQT/5GmriKCUI/VQsntkX0m&#10;wezbJLuatJ++Kwg9DjPzG2a9HUwt7tS5yrKCeBqBIM6trrhQ8HU+TBIQziNrrC2Tgh9ysN2MXtaY&#10;atvzJ91PvhABwi5FBaX3TSqly0sy6Ka2IQ7exXYGfZBdIXWHfYCbWs6iaCUNVhwWSmxoX1J+Pd2M&#10;gix5i391tmxjL9t+12bz5Hj5Vup1POzeQXga/H/42f7QClYLeHwJP0B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6MNP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rPr>
          <w:b/>
        </w:rPr>
        <w:t xml:space="preserve"> </w:t>
      </w:r>
      <w:r w:rsidR="00BD644E" w:rsidRPr="00C67750">
        <w:t>__________ (i</w:t>
      </w:r>
      <w:r w:rsidR="00BD644E">
        <w:t>m Ausnahmef</w:t>
      </w:r>
      <w:r w:rsidR="002832A5">
        <w:t>all individuell zu vereinbaren)</w:t>
      </w:r>
    </w:p>
    <w:p w:rsidR="009B509C" w:rsidRDefault="00BD644E" w:rsidP="002832A5">
      <w:pPr>
        <w:pStyle w:val="Listenabsatz"/>
        <w:numPr>
          <w:ilvl w:val="1"/>
          <w:numId w:val="14"/>
        </w:numPr>
        <w:spacing w:after="120" w:line="250" w:lineRule="auto"/>
        <w:ind w:left="357" w:right="0" w:hanging="357"/>
        <w:contextualSpacing w:val="0"/>
      </w:pPr>
      <w:r>
        <w:t xml:space="preserve">Die Betreuung erfolgt von montags bis freitags </w:t>
      </w:r>
    </w:p>
    <w:p w:rsidR="008906FB" w:rsidRDefault="00BD644E" w:rsidP="002832A5">
      <w:pPr>
        <w:pStyle w:val="Listenabsatz"/>
        <w:numPr>
          <w:ilvl w:val="0"/>
          <w:numId w:val="11"/>
        </w:numPr>
        <w:spacing w:after="120" w:line="250" w:lineRule="auto"/>
        <w:ind w:left="426" w:right="6" w:firstLine="0"/>
        <w:contextualSpacing w:val="0"/>
        <w:jc w:val="left"/>
      </w:pPr>
      <w:r>
        <w:t>i</w:t>
      </w:r>
      <w:r w:rsidR="00AD79C8">
        <w:t xml:space="preserve">n der Zeit </w:t>
      </w:r>
      <w:r>
        <w:t xml:space="preserve">von </w:t>
      </w:r>
      <w:r w:rsidR="008906FB">
        <w:t xml:space="preserve">07:45 Uhr </w:t>
      </w:r>
      <w:r>
        <w:t xml:space="preserve">bis </w:t>
      </w:r>
      <w:r w:rsidR="008906FB">
        <w:t>12:45</w:t>
      </w:r>
      <w:r w:rsidRPr="00C941F3">
        <w:rPr>
          <w:color w:val="FF0000"/>
        </w:rPr>
        <w:t xml:space="preserve"> </w:t>
      </w:r>
      <w:r w:rsidR="008906FB">
        <w:t>Uhr (5-Stunden-Betreuung)</w:t>
      </w:r>
    </w:p>
    <w:p w:rsidR="008906FB" w:rsidRDefault="007841E7" w:rsidP="001C60E5">
      <w:pPr>
        <w:spacing w:after="120" w:line="250" w:lineRule="auto"/>
        <w:ind w:left="0" w:right="6" w:firstLine="426"/>
        <w:jc w:val="left"/>
      </w:pPr>
      <w:r>
        <w:sym w:font="Symbol" w:char="F0FF"/>
      </w:r>
      <w:r>
        <w:t xml:space="preserve"> </w:t>
      </w:r>
      <w:r w:rsidR="008906FB">
        <w:t>in der</w:t>
      </w:r>
      <w:r w:rsidR="00AD79C8">
        <w:t xml:space="preserve"> Zeit </w:t>
      </w:r>
      <w:r w:rsidR="00C941F3">
        <w:t>von 07:45 Uhr bis 13</w:t>
      </w:r>
      <w:r w:rsidR="008906FB">
        <w:t>:45</w:t>
      </w:r>
      <w:r w:rsidR="008906FB" w:rsidRPr="007841E7">
        <w:rPr>
          <w:color w:val="FF0000"/>
        </w:rPr>
        <w:t xml:space="preserve"> </w:t>
      </w:r>
      <w:r w:rsidR="00AD79C8">
        <w:t xml:space="preserve">Uhr </w:t>
      </w:r>
      <w:r w:rsidR="008906FB">
        <w:t>(6-Stunden-Betreuung)</w:t>
      </w:r>
    </w:p>
    <w:p w:rsidR="001C60E5" w:rsidRDefault="001C60E5" w:rsidP="001C60E5">
      <w:pPr>
        <w:spacing w:after="120" w:line="250" w:lineRule="auto"/>
        <w:ind w:left="0" w:right="6" w:firstLine="426"/>
        <w:jc w:val="left"/>
      </w:pPr>
      <w:r>
        <w:t>oder</w:t>
      </w:r>
    </w:p>
    <w:p w:rsidR="001C60E5" w:rsidRDefault="007841E7" w:rsidP="001C60E5">
      <w:pPr>
        <w:spacing w:after="120" w:line="250" w:lineRule="auto"/>
        <w:ind w:left="426" w:right="2597" w:firstLine="0"/>
        <w:jc w:val="left"/>
      </w:pPr>
      <w:r>
        <w:sym w:font="Symbol" w:char="F0FF"/>
      </w:r>
      <w:r>
        <w:t xml:space="preserve"> in der Zeit von 07:45 Uhr bis 15:45 Uhr (Ganztagsgruppe</w:t>
      </w:r>
      <w:r w:rsidR="002A62AE">
        <w:t xml:space="preserve">     Montag-Donnerstag</w:t>
      </w:r>
      <w:r>
        <w:t>)</w:t>
      </w:r>
    </w:p>
    <w:p w:rsidR="001C60E5" w:rsidRDefault="001C60E5" w:rsidP="001C60E5">
      <w:pPr>
        <w:spacing w:after="120" w:line="250" w:lineRule="auto"/>
        <w:ind w:left="426" w:right="2597" w:firstLine="0"/>
        <w:jc w:val="left"/>
      </w:pPr>
      <w:r>
        <w:lastRenderedPageBreak/>
        <w:t>und</w:t>
      </w:r>
    </w:p>
    <w:p w:rsidR="007841E7" w:rsidRDefault="00BD644E" w:rsidP="007841E7">
      <w:pPr>
        <w:pStyle w:val="Listenabsatz"/>
        <w:numPr>
          <w:ilvl w:val="0"/>
          <w:numId w:val="11"/>
        </w:numPr>
        <w:spacing w:after="120" w:line="250" w:lineRule="auto"/>
        <w:ind w:left="426" w:right="6" w:firstLine="0"/>
        <w:contextualSpacing w:val="0"/>
        <w:jc w:val="left"/>
      </w:pPr>
      <w:r>
        <w:t xml:space="preserve">in der Sonderöffnung </w:t>
      </w:r>
      <w:r>
        <w:tab/>
        <w:t xml:space="preserve">von </w:t>
      </w:r>
      <w:r w:rsidR="00C941F3">
        <w:t xml:space="preserve">07:15 Uhr </w:t>
      </w:r>
      <w:r>
        <w:t>bis</w:t>
      </w:r>
      <w:r w:rsidR="00C941F3">
        <w:t xml:space="preserve"> 07:45 Uhr (Frühdienst)</w:t>
      </w:r>
    </w:p>
    <w:p w:rsidR="00B44756" w:rsidRDefault="007841E7" w:rsidP="007841E7">
      <w:pPr>
        <w:pStyle w:val="Listenabsatz"/>
        <w:spacing w:after="120" w:line="250" w:lineRule="auto"/>
        <w:ind w:left="426" w:right="6" w:firstLine="0"/>
        <w:contextualSpacing w:val="0"/>
        <w:jc w:val="left"/>
      </w:pPr>
      <w:r>
        <w:t xml:space="preserve"> </w:t>
      </w:r>
    </w:p>
    <w:p w:rsidR="00C941F3" w:rsidRPr="00274751" w:rsidRDefault="00BD644E" w:rsidP="004839C6">
      <w:pPr>
        <w:spacing w:line="355" w:lineRule="auto"/>
        <w:ind w:left="426" w:right="0" w:firstLine="0"/>
      </w:pPr>
      <w:r>
        <w:t xml:space="preserve">Eine Betreuung im Rahmen von </w:t>
      </w:r>
      <w:r w:rsidRPr="00274751">
        <w:t>Sonderöffnungszeiten s</w:t>
      </w:r>
      <w:r w:rsidR="00C941F3" w:rsidRPr="00274751">
        <w:t xml:space="preserve">teht unter der Bedingung, dass </w:t>
      </w:r>
    </w:p>
    <w:p w:rsidR="009B509C" w:rsidRPr="00274751" w:rsidRDefault="00BD644E" w:rsidP="007841E7">
      <w:pPr>
        <w:spacing w:after="120" w:line="250" w:lineRule="auto"/>
        <w:ind w:left="425" w:right="0" w:firstLine="0"/>
        <w:jc w:val="left"/>
      </w:pPr>
      <w:proofErr w:type="gramStart"/>
      <w:r w:rsidRPr="00274751">
        <w:t>eine</w:t>
      </w:r>
      <w:proofErr w:type="gramEnd"/>
      <w:r w:rsidRPr="00274751">
        <w:t xml:space="preserve"> ausreichende Gruppengröße (mindestens </w:t>
      </w:r>
      <w:r w:rsidR="00FF41F6" w:rsidRPr="00274751">
        <w:t>4</w:t>
      </w:r>
      <w:r w:rsidR="00C67750" w:rsidRPr="00274751">
        <w:t xml:space="preserve"> </w:t>
      </w:r>
      <w:r w:rsidRPr="00274751">
        <w:t>Kinder) während</w:t>
      </w:r>
      <w:r w:rsidR="004839C6" w:rsidRPr="00274751">
        <w:t xml:space="preserve"> der Sonderöff</w:t>
      </w:r>
      <w:r w:rsidRPr="00274751">
        <w:t xml:space="preserve">nungszeiten erreicht werden kann. </w:t>
      </w:r>
    </w:p>
    <w:p w:rsidR="004839C6" w:rsidRPr="00274751" w:rsidRDefault="00BD644E" w:rsidP="004839C6">
      <w:pPr>
        <w:pStyle w:val="Listenabsatz"/>
        <w:numPr>
          <w:ilvl w:val="1"/>
          <w:numId w:val="14"/>
        </w:numPr>
        <w:spacing w:after="120" w:line="240" w:lineRule="auto"/>
        <w:ind w:left="357" w:right="0" w:hanging="357"/>
        <w:contextualSpacing w:val="0"/>
      </w:pPr>
      <w:r w:rsidRPr="00274751">
        <w:t xml:space="preserve">Öffnungs- und Schließungszeiten werden vom Träger im Benehmen mit dem Elternbeirat festgesetzt und in geeigneter Weise bekannt gemacht. </w:t>
      </w:r>
    </w:p>
    <w:p w:rsidR="009B509C" w:rsidRPr="00274751" w:rsidRDefault="00BD644E" w:rsidP="004839C6">
      <w:pPr>
        <w:spacing w:after="120" w:line="240" w:lineRule="auto"/>
        <w:ind w:left="363" w:right="0" w:firstLine="0"/>
      </w:pPr>
      <w:r w:rsidRPr="00274751">
        <w:t>Schließzeiten sind insbesondere möglich in Ferienzeiten, an kirchlichen Feiertagen sowie anlässlich Fortbildungen, Besinnungstagen des Personals etc</w:t>
      </w:r>
      <w:proofErr w:type="gramStart"/>
      <w:r w:rsidRPr="00274751">
        <w:t>..</w:t>
      </w:r>
      <w:proofErr w:type="gramEnd"/>
      <w:r w:rsidRPr="00274751">
        <w:t xml:space="preserve"> Die Kindertagesstätte ist aus den o</w:t>
      </w:r>
      <w:r w:rsidR="00B44756" w:rsidRPr="00274751">
        <w:t xml:space="preserve">.g. Gründen mindestens an </w:t>
      </w:r>
      <w:r w:rsidR="00FF41F6" w:rsidRPr="00274751">
        <w:t xml:space="preserve">23 </w:t>
      </w:r>
      <w:r w:rsidRPr="00274751">
        <w:t xml:space="preserve">Tagen im Jahr geschlossen. Die Schließzeiten werden den Eltern rechtzeitig, in der Regel zu Beginn des </w:t>
      </w:r>
      <w:proofErr w:type="spellStart"/>
      <w:r w:rsidRPr="00274751">
        <w:t>Kindertagesstättenjahres</w:t>
      </w:r>
      <w:proofErr w:type="spellEnd"/>
      <w:r w:rsidRPr="00274751">
        <w:t xml:space="preserve"> mitgeteilt.  </w:t>
      </w:r>
    </w:p>
    <w:p w:rsidR="009B509C" w:rsidRPr="00274751" w:rsidRDefault="00BD644E" w:rsidP="00D90131">
      <w:pPr>
        <w:spacing w:after="120" w:line="240" w:lineRule="auto"/>
        <w:ind w:left="357" w:right="0" w:firstLine="0"/>
      </w:pPr>
      <w:r w:rsidRPr="00274751">
        <w:t xml:space="preserve">Der Träger behält sich zudem vor, in eng begrenzten Ausnahmefällen (insbesondere aufgrund Krankheit) vorübergehend einzelne Gruppen oder gegebenenfalls die gesamte Einrichtung zu schließen, sofern eine ordnungsgemäße Aufrechterhaltung des </w:t>
      </w:r>
      <w:proofErr w:type="spellStart"/>
      <w:r w:rsidRPr="00274751">
        <w:t>Kindertagesstättenbetriebs</w:t>
      </w:r>
      <w:proofErr w:type="spellEnd"/>
      <w:r w:rsidRPr="00274751">
        <w:t xml:space="preserve"> auch im Notbetrieb ni</w:t>
      </w:r>
      <w:r w:rsidR="00500D5A" w:rsidRPr="00274751">
        <w:t>cht sichergestellt werden kann.</w:t>
      </w:r>
    </w:p>
    <w:p w:rsidR="009B509C" w:rsidRDefault="00BD644E" w:rsidP="004839C6">
      <w:pPr>
        <w:pStyle w:val="Listenabsatz"/>
        <w:numPr>
          <w:ilvl w:val="1"/>
          <w:numId w:val="14"/>
        </w:numPr>
        <w:spacing w:after="0" w:line="240" w:lineRule="auto"/>
        <w:ind w:right="0"/>
      </w:pPr>
      <w:r w:rsidRPr="00274751">
        <w:t>Die konkrete Gruppenzuordnung bleibt der Kirchengemeinde vorbehalten. Sie behält sich vor, eine konkrete Gruppenzuordnung gegebenenfalls</w:t>
      </w:r>
      <w:r>
        <w:t xml:space="preserve"> auch im Nachgang zu ändern, wenn betriebliche oder pädagogische Gründe dies erfordern. </w:t>
      </w:r>
    </w:p>
    <w:p w:rsidR="002832A5" w:rsidRDefault="002832A5" w:rsidP="002070BD">
      <w:pPr>
        <w:spacing w:after="0" w:line="240" w:lineRule="auto"/>
        <w:ind w:left="0" w:right="0" w:firstLine="0"/>
        <w:jc w:val="left"/>
      </w:pPr>
    </w:p>
    <w:p w:rsidR="009B509C" w:rsidRDefault="00BD644E" w:rsidP="00D90131">
      <w:pPr>
        <w:spacing w:after="120" w:line="240" w:lineRule="auto"/>
        <w:ind w:left="17" w:right="0" w:hanging="11"/>
      </w:pPr>
      <w:r>
        <w:rPr>
          <w:b/>
        </w:rPr>
        <w:t xml:space="preserve">2. Vertragslaufzeit </w:t>
      </w:r>
      <w:r>
        <w:t>(bitte entsprechend ankreuzen)</w:t>
      </w:r>
    </w:p>
    <w:p w:rsidR="009B509C" w:rsidRDefault="004107B4" w:rsidP="00B44756">
      <w:pPr>
        <w:pStyle w:val="berschrift1"/>
        <w:spacing w:after="120" w:line="240" w:lineRule="auto"/>
        <w:ind w:left="391" w:hanging="11"/>
      </w:pPr>
      <w:r>
        <w:rPr>
          <w:rFonts w:ascii="Calibri" w:eastAsia="Calibri" w:hAnsi="Calibri" w:cs="Calibri"/>
          <w:noProof/>
        </w:rPr>
        <mc:AlternateContent>
          <mc:Choice Requires="wpg">
            <w:drawing>
              <wp:inline distT="0" distB="0" distL="0" distR="0">
                <wp:extent cx="130810" cy="130810"/>
                <wp:effectExtent l="6350" t="5715" r="5715" b="6350"/>
                <wp:docPr id="61"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62" name="Shape 187"/>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ABE9CF4" id="Group 67"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vDuzAMAAMAKAAAOAAAAZHJzL2Uyb0RvYy54bWykVtuO2zYQfS/QfyD0GMAryfb6Iqw3CHxZ&#10;FEjaAHE/gJaoCyqRKklb3gb5986MLit7o9Td+EEizaPhzDlDzjy8Pxc5OwltMiVXjn/nOUzIUEWZ&#10;TFbOn/vdaOEwY7mMeK6kWDnPwjjvH3/95aEqAzFWqcojoRkYkSaoypWTWlsGrmvCVBTc3KlSSFiM&#10;lS64halO3EjzCqwXuTv2vJlbKR2VWoXCGPh3Uy86j2Q/jkVo/4hjIyzLVw74Zump6XnAp/v4wINE&#10;8zLNwsYN/gYvCp5J2LQzteGWs6POXpkqslAro2J7F6rCVXGchYJigGh87yqaJ62OJcWSBFVSdjQB&#10;tVc8vdls+Pvps2ZZtHJmvsMkL0Aj2pbN5khOVSYBYJ50+aX8rOsIYfhRhX8ZWHav13Ge1GB2qD6p&#10;COzxo1VEzjnWBZqAsNmZNHjuNBBny0L40594Cx+UCmGpGZNGYQpCvvoqTLfdd743m7bf0Rj940G9&#10;KTnaOIZRQbaZF0LNzxH6JeWlIJ0MktUSOm4JpXXmLxpGCdTSafpc9lbQRQOUv5XFH7LBg/Bo7JNQ&#10;JAc/fTSWSE4iGJHIUZMLe5AiLnI4E+9c5rGK+ZOWW0j2DgW500OlAyggpEPVdgYNTnpQjw0ZBL1v&#10;NXj/GjpkddaDDoc876GaYIYMwh3YuTlscHmBGrKFZ+MGY/5tivj/QxK/r8l3Ioaz1uUPT9uUCs+y&#10;ySkYMY5lwaPLoFQGjzMmGBz1vY+3DZgAFCbgABjcRfDkJjBkB4LvbwKD6AimI/qfboCgCF72Ldcf&#10;NbFqKDxYcvYoFxSdPeoBZWePhEPh2QOZdOJKbpEqDBmHrMJbrz67aTfE1UKdxF4Rzl5dg7Dzy2ou&#10;+6jWFnhLtQ6gLaB9l2SuB2yGtRwtqn3X6Fqzm4HXW4e5MqK2j0GT7h0RyGPvcpJql+U5cZVLpGfp&#10;T/Ga59AsmL8pk4zKswhRyI7RyWGda3biWPHp16h0ASsyC31HnhVA8ngOsFqOVPBoKyPazvIsr8fE&#10;GhqHItWIheWK6vvXpbfcLraL6Wg6nm1HU2+zGX3Yraej2c6f328mm/V6439DP/1pkGZRJCS62vYa&#10;/vS20tN0PXWX0HUbFyFdRL6j3+vI3Us3iHqIpX1TdFAr69pTF8qDip6hDmlVN0/Q7MEgVfofh1XQ&#10;OKEMR66Fw/LfJBRS1AeTnibT+/kYJrq/cuivcBmCqZVjHbgbcLi2MINPjqXOkhR28kljqT5AFxFn&#10;WKfIv9qrZgK1nEbUJlEsTUuHfVh/TqiXxvPxXwAAAP//AwBQSwMEFAAGAAgAAAAhAA2T7sXZAAAA&#10;AwEAAA8AAABkcnMvZG93bnJldi54bWxMj0FLw0AQhe+C/2EZwZvdpGKRmE0pRT0VwVYQb9PsNAnN&#10;zobsNkn/vaMe7GUewxve+yZfTq5VA/Wh8WwgnSWgiEtvG64MfOxe7h5BhYhssfVMBs4UYFlcX+WY&#10;WT/yOw3bWCkJ4ZChgTrGLtM6lDU5DDPfEYt38L3DKGtfadvjKOGu1fMkWWiHDUtDjR2tayqP25Mz&#10;8DriuLpPn4fN8bA+f+0e3j43KRlzezOtnkBFmuL/MfzgCzoUwrT3J7ZBtQbkkfg7xZsnC1D7P9VF&#10;ri/Zi28AAAD//wMAUEsBAi0AFAAGAAgAAAAhALaDOJL+AAAA4QEAABMAAAAAAAAAAAAAAAAAAAAA&#10;AFtDb250ZW50X1R5cGVzXS54bWxQSwECLQAUAAYACAAAACEAOP0h/9YAAACUAQAACwAAAAAAAAAA&#10;AAAAAAAvAQAAX3JlbHMvLnJlbHNQSwECLQAUAAYACAAAACEAX2bw7swDAADACgAADgAAAAAAAAAA&#10;AAAAAAAuAgAAZHJzL2Uyb0RvYy54bWxQSwECLQAUAAYACAAAACEADZPuxdkAAAADAQAADwAAAAAA&#10;AAAAAAAAAAAmBgAAZHJzL2Rvd25yZXYueG1sUEsFBgAAAAAEAAQA8wAAACwHAAAAAA==&#10;">
                <v:shape id="Shape 187"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8NPMQA&#10;AADbAAAADwAAAGRycy9kb3ducmV2LnhtbESPT2vCQBTE74LfYXlCb7qJRYmpq0hBsEf/gOT2yD6T&#10;0OzbJLs1aT99VxA8DjPzG2a9HUwt7tS5yrKCeBaBIM6trrhQcDnvpwkI55E11pZJwS852G7GozWm&#10;2vZ8pPvJFyJA2KWooPS+SaV0eUkG3cw2xMG72c6gD7IrpO6wD3BTy3kULaXBisNCiQ19lpR/n36M&#10;gixZxX86W7Sxl22/a7P35Ot2VeptMuw+QHga/Cv8bB+0guUcHl/CD5Cb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fDTz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rPr>
          <w:b w:val="0"/>
        </w:rPr>
        <w:t xml:space="preserve"> </w:t>
      </w:r>
      <w:r w:rsidR="002070BD">
        <w:rPr>
          <w:b w:val="0"/>
        </w:rPr>
        <w:t xml:space="preserve"> </w:t>
      </w:r>
      <w:r w:rsidR="00BD644E">
        <w:t>Krippengruppe</w:t>
      </w:r>
      <w:r w:rsidR="00BD644E">
        <w:rPr>
          <w:b w:val="0"/>
        </w:rPr>
        <w:t xml:space="preserve"> </w:t>
      </w:r>
    </w:p>
    <w:p w:rsidR="009B509C" w:rsidRDefault="00BD644E" w:rsidP="00D90131">
      <w:pPr>
        <w:spacing w:after="120" w:line="240" w:lineRule="auto"/>
        <w:ind w:left="703" w:right="0" w:firstLine="0"/>
      </w:pPr>
      <w:r>
        <w:t xml:space="preserve">Der Vertrag endet unabhängig von den Ferienschließungszeiten mit dem Ende des </w:t>
      </w:r>
      <w:proofErr w:type="spellStart"/>
      <w:r>
        <w:t>Kindertagesstättenjahres</w:t>
      </w:r>
      <w:proofErr w:type="spellEnd"/>
      <w:r>
        <w:t xml:space="preserve">, in dem das Kind das </w:t>
      </w:r>
      <w:r>
        <w:rPr>
          <w:b/>
        </w:rPr>
        <w:t>dritte Lebensjahr</w:t>
      </w:r>
      <w:r>
        <w:t xml:space="preserve"> vollendet. Einer besonderen Kündigung bedarf es in diesem Falle nicht. Ein evtl. Übergang in eine Kindergartengruppe bedarf des Abschlusses einer entsprechenden Zusatzvereinbarung zum Betreuungsvertrag. Es besteht insbesondere kein Anspruch auf den Übertritt in eine Kindergartengruppe. </w:t>
      </w:r>
    </w:p>
    <w:p w:rsidR="009B509C" w:rsidRDefault="004107B4" w:rsidP="002070BD">
      <w:pPr>
        <w:pStyle w:val="berschrift1"/>
        <w:spacing w:after="0" w:line="240" w:lineRule="auto"/>
        <w:ind w:left="621"/>
      </w:pPr>
      <w:r>
        <w:rPr>
          <w:rFonts w:ascii="Calibri" w:eastAsia="Calibri" w:hAnsi="Calibri" w:cs="Calibri"/>
          <w:noProof/>
        </w:rPr>
        <mc:AlternateContent>
          <mc:Choice Requires="wpg">
            <w:drawing>
              <wp:anchor distT="0" distB="0" distL="114300" distR="114300" simplePos="0" relativeHeight="251660288" behindDoc="1" locked="0" layoutInCell="1" allowOverlap="1">
                <wp:simplePos x="0" y="0"/>
                <wp:positionH relativeFrom="column">
                  <wp:posOffset>241935</wp:posOffset>
                </wp:positionH>
                <wp:positionV relativeFrom="paragraph">
                  <wp:posOffset>33655</wp:posOffset>
                </wp:positionV>
                <wp:extent cx="585470" cy="452755"/>
                <wp:effectExtent l="8255" t="13335" r="6350" b="10160"/>
                <wp:wrapNone/>
                <wp:docPr id="58" name="Group 128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 cy="452755"/>
                          <a:chOff x="0" y="0"/>
                          <a:chExt cx="5852" cy="4526"/>
                        </a:xfrm>
                      </wpg:grpSpPr>
                      <wps:wsp>
                        <wps:cNvPr id="59" name="Shape 200"/>
                        <wps:cNvSpPr>
                          <a:spLocks/>
                        </wps:cNvSpPr>
                        <wps:spPr bwMode="auto">
                          <a:xfrm>
                            <a:off x="0" y="0"/>
                            <a:ext cx="1310" cy="1310"/>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0" name="Shape 204"/>
                        <wps:cNvSpPr>
                          <a:spLocks/>
                        </wps:cNvSpPr>
                        <wps:spPr bwMode="auto">
                          <a:xfrm>
                            <a:off x="4541" y="3215"/>
                            <a:ext cx="1311" cy="1311"/>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FDF8CF" id="Group 12895" o:spid="_x0000_s1026" style="position:absolute;margin-left:19.05pt;margin-top:2.65pt;width:46.1pt;height:35.65pt;z-index:-251656192" coordsize="5852,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2LOAQAAJISAAAOAAAAZHJzL2Uyb0RvYy54bWzsWNtu4zYQfS/QfyD0WMCRZctXxFksfAkK&#10;bNsF1v0AWndUElVStpIu+u89Q0qK7Kx23bQo+mA/2GR4NJw5w+GZ6P7dU5ayUyBVIvKV5dwNLRbk&#10;nvCTPFpZv+53g7nFVMlzn6ciD1bWc6Csdw/ff3dfFctgJGKR+oFkMJKrZVWsrLgsi6VtKy8OMq7u&#10;RBHkWAyFzHiJqYxsX/IK1rPUHg2HU7sS0i+k8AKl8NeNWbQetP0wDLzylzBUQcnSlQXfSv0t9feB&#10;vu2He76MJC/ixKvd4G/wIuNJjk1bUxtecnaUyStTWeJJoURY3nkis0UYJl6gY0A0zvAimkcpjoWO&#10;JVpWUdHSBGoveHqzWe/n00fJEn9lTZCpnGfIkd6WOaP5YkL8VEW0BOxRFp+Kj9IEieEH4f2msGxf&#10;rtM8MmB2qH4SPkzyYyk0P0+hzMgEImdPOg3PbRqCp5J5+ONkPnFnSJaHJXcymk20G3zpxcjlq6e8&#10;ePvy3Kh9akqu23xpNtRO1k5RRDhs6oVP9c/4/BTzItBpUkRUw+ei4VOvM5xWw6YGNVSqLo+dFXJR&#10;ge63MeiMnZo/PeoyARqPqnwMhE4DP31QJZZxcH2MzKA+BnuYCLMU5fCDzYasYmRr6tYl4zco5wwV&#10;96CQmNaWsdNrcNyBDlmfQbeD+obByWton9VpB9of8qyDqvfuM4iiauPuN4ij0kH12aKcdmC9Cbku&#10;I87fSInTzckXIkadteeHx82R8p7y+kxhxDgpwlBfAoVQVMZ0wFDie6cuVaDoAPaA4S6Bx1eBcToI&#10;rC8OOPd1y0g6gWdXWUZCCbzogs0OdawSmkNqs6d0QW/2DvIBxdkT4dCcPcjUFVfwkqiikGnIKuin&#10;qTAWt0NazcQp2AuNKy+uP+z8sprmXVRjC97qiwfQBtD8FtpcB1gPzX3RoJpfgzY5uxp4ubWXChUY&#10;+xS0vqJbIojHzuWUi12SppqrNCd6Fo6LxHocfYL6XZ8kJdLEJxSxo2R0WKeSnTiJvf7UWTqDZUmJ&#10;liNNMpA8mgFm0hEH3N/mvt6u5Elqxpo1Mg5xqpNFMqWl/fNiuNjOt3N34I6m24E73GwG73drdzDd&#10;ObPJZrxZrzfOn+Sn4y7jxPeDnFxt2gzHvU526obHNAhto3EW0lnkO/15Hbl97oamHrE0vzo66KTR&#10;HSOSB+E/Q4OkMH0T+jwMYiH/sFiFnonScOQysFj6Yw4RpfzQodcTdzIbYSK7K4fuCs89mFpZpYW7&#10;gYbrEjM8cixkEsXYydE5zsV7dA9hQjql/TNe1RPo+H8k6FO4ZhqkRtC1FhJjUP1/TdDdiYsLA1U7&#10;Hjl140MnjhojVB2WqC3SI1NGTUfVrZybrFPJRm2PcpP1L7duN1lvWpGbrNOVc5P1ZGXdZP3/Iuv6&#10;v3a8+NAtSv2Sht6sdOe6DXh5lfTwFwAAAP//AwBQSwMEFAAGAAgAAAAhAOyuqhjdAAAABwEAAA8A&#10;AABkcnMvZG93bnJldi54bWxMjkFrwkAUhO+F/oflCb3VTRpMJeZFRNqepFAtlN6e2WcSzO6G7JrE&#10;f9/1VG8zzDDz5etJt2Lg3jXWIMTzCASb0qrGVAjfh/fnJQjnyShqrWGEKztYF48POWXKjuaLh72v&#10;RBgxLiOE2vsuk9KVNWtyc9uxCdnJ9pp8sH0lVU9jGNetfImiVGpqTHioqeNtzeV5f9EIHyONmyR+&#10;G3bn0/b6e1h8/uxiRnyaTZsVCM+T/y/DDT+gQxGYjvZilBMtQrKMQxNhkYC4xUkUxBHhNU1BFrm8&#10;5y/+AAAA//8DAFBLAQItABQABgAIAAAAIQC2gziS/gAAAOEBAAATAAAAAAAAAAAAAAAAAAAAAABb&#10;Q29udGVudF9UeXBlc10ueG1sUEsBAi0AFAAGAAgAAAAhADj9If/WAAAAlAEAAAsAAAAAAAAAAAAA&#10;AAAALwEAAF9yZWxzLy5yZWxzUEsBAi0AFAAGAAgAAAAhAL+ObYs4BAAAkhIAAA4AAAAAAAAAAAAA&#10;AAAALgIAAGRycy9lMm9Eb2MueG1sUEsBAi0AFAAGAAgAAAAhAOyuqhjdAAAABwEAAA8AAAAAAAAA&#10;AAAAAAAAkgYAAGRycy9kb3ducmV2LnhtbFBLBQYAAAAABAAEAPMAAACcBwAAAAA=&#10;">
                <v:shape id="Shape 200" o:spid="_x0000_s1027" style="position:absolute;width:1310;height:1310;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V8MMA&#10;AADbAAAADwAAAGRycy9kb3ducmV2LnhtbESPQWvCQBSE7wX/w/IEb3WTiiVGVxFB0KNWkNwe2WcS&#10;zL5NslsT++u7QqHHYWa+YVabwdTiQZ2rLCuIpxEI4tzqigsFl6/9ewLCeWSNtWVS8CQHm/XobYWp&#10;tj2f6HH2hQgQdikqKL1vUildXpJBN7UNcfButjPog+wKqTvsA9zU8iOKPqXBisNCiQ3tSsrv52+j&#10;IEsW8Y/O5m3sZdtv22yWHG9XpSbjYbsE4Wnw/+G/9kErmC/g9SX8AL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V8MMAAADbAAAADwAAAAAAAAAAAAAAAACYAgAAZHJzL2Rv&#10;d25yZXYueG1sUEsFBgAAAAAEAAQA9QAAAIgDAAAAAA==&#10;" path="m,l131064,r,131064l,131064,,xe" filled="f" strokeweight=".72pt">
                  <v:stroke miterlimit="83231f" joinstyle="miter" endcap="square"/>
                  <v:path arrowok="t" o:connecttype="custom" o:connectlocs="0,0;1310,0;1310,1310;0,1310;0,0" o:connectangles="0,0,0,0,0" textboxrect="0,0,131064,131064"/>
                </v:shape>
                <v:shape id="Shape 204" o:spid="_x0000_s1028" style="position:absolute;left:4541;top:3215;width:1311;height:1311;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E20MEA&#10;AADbAAAADwAAAGRycy9kb3ducmV2LnhtbERPy0rDQBTdC/7DcIXuzCQtljR2WkpBqEtjoWR3ydw8&#10;MHMnyYxJ6tc7C8Hl4bz3x8V0YqLRtZYVJFEMgri0uuVawfXz7TkF4Tyyxs4yKbiTg+Ph8WGPmbYz&#10;f9CU+1qEEHYZKmi87zMpXdmQQRfZnjhwlR0N+gDHWuoR5xBuOrmO46002HJoaLCnc0PlV/5tFBTp&#10;LvnRxcuQeDnMp6HYpO/VTanV03J6BeFp8f/iP/dFK9iG9eFL+AHy8A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YBNtDBAAAA2wAAAA8AAAAAAAAAAAAAAAAAmAIAAGRycy9kb3du&#10;cmV2LnhtbFBLBQYAAAAABAAEAPUAAACGAwAAAAA=&#10;" path="m,l131064,r,131064l,131064,,xe" filled="f" strokeweight=".72pt">
                  <v:stroke miterlimit="83231f" joinstyle="miter" endcap="square"/>
                  <v:path arrowok="t" o:connecttype="custom" o:connectlocs="0,0;1311,0;1311,1311;0,1311;0,0" o:connectangles="0,0,0,0,0" textboxrect="0,0,131064,131064"/>
                </v:shape>
              </v:group>
            </w:pict>
          </mc:Fallback>
        </mc:AlternateContent>
      </w:r>
      <w:r w:rsidR="00BD644E">
        <w:rPr>
          <w:b w:val="0"/>
        </w:rPr>
        <w:t xml:space="preserve"> </w:t>
      </w:r>
      <w:r w:rsidR="00BD644E">
        <w:t xml:space="preserve">Kindergartengruppe </w:t>
      </w:r>
    </w:p>
    <w:p w:rsidR="009B509C" w:rsidRDefault="009B509C" w:rsidP="002832A5">
      <w:pPr>
        <w:spacing w:after="0" w:line="240" w:lineRule="auto"/>
        <w:ind w:left="0" w:right="0" w:firstLine="0"/>
        <w:jc w:val="left"/>
      </w:pPr>
    </w:p>
    <w:p w:rsidR="009B509C" w:rsidRDefault="00BD644E" w:rsidP="002832A5">
      <w:pPr>
        <w:spacing w:after="120" w:line="240" w:lineRule="auto"/>
        <w:ind w:left="1423" w:right="0" w:hanging="96"/>
      </w:pPr>
      <w:r>
        <w:t xml:space="preserve"> </w:t>
      </w:r>
      <w:r w:rsidR="004839C6">
        <w:tab/>
      </w:r>
      <w:r>
        <w:t xml:space="preserve">Der Vertrag endet unabhängig von den Ferienschließungszeiten mit dem Ende des </w:t>
      </w:r>
      <w:proofErr w:type="spellStart"/>
      <w:r>
        <w:t>Kindertagesstättenjahres</w:t>
      </w:r>
      <w:proofErr w:type="spellEnd"/>
      <w:r>
        <w:t xml:space="preserve">, in dem der </w:t>
      </w:r>
      <w:r>
        <w:rPr>
          <w:b/>
        </w:rPr>
        <w:t>Schuleintritt</w:t>
      </w:r>
      <w:r>
        <w:t xml:space="preserve"> des Kindes erfolgt. Einer besonderen Kündigung bedarf es in diesem Falle nicht. </w:t>
      </w:r>
    </w:p>
    <w:p w:rsidR="009B509C" w:rsidRDefault="004107B4" w:rsidP="002070BD">
      <w:pPr>
        <w:spacing w:after="0" w:line="240" w:lineRule="auto"/>
        <w:ind w:left="1420" w:right="0" w:hanging="324"/>
      </w:pPr>
      <w:r>
        <w:rPr>
          <w:rFonts w:ascii="Calibri" w:eastAsia="Calibri" w:hAnsi="Calibri" w:cs="Calibri"/>
          <w:noProof/>
        </w:rPr>
        <mc:AlternateContent>
          <mc:Choice Requires="wpg">
            <w:drawing>
              <wp:inline distT="0" distB="0" distL="0" distR="0">
                <wp:extent cx="130810" cy="130810"/>
                <wp:effectExtent l="12700" t="11430" r="8890" b="10160"/>
                <wp:docPr id="56" name="Group 128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57" name="Shape 211"/>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606D7CC" id="Group 12896"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bY0gMAAMMKAAAOAAAAZHJzL2Uyb0RvYy54bWykVtuO4zYMfS/QfxD8WCBjO/cYk1kschkU&#10;2LYLbPYDFFu+oLblSkqcadF/L0nZHiez7qbTPNhSdEyR51AiHz9cipydhdKZLNeO/+A5TJShjLIy&#10;WTtfD/vR0mHa8DLiuSzF2nkR2vnw9OMPj3UViLFMZR4JxcBIqYO6WjupMVXgujpMRcH1g6xECYux&#10;VAU3MFWJGyleg/Uid8eeN3drqaJKyVBoDf9u7aLzRPbjWITmtzjWwrB87YBvhp6Knkd8uk+PPEgU&#10;r9IsbNzg7/Ci4FkJm3amttxwdlLZG1NFFiqpZWweQlm4Mo6zUFAMEI3v3UTzrOSpoliSoE6qjiag&#10;9oand5sNfz1/ViyL1s5s7rCSF6ARbcv88XI1R37qKgkA9qyqL9VnZYOE4ScZ/q5h2b1dx3liwexY&#10;/yIjMMlPRhI/l1gVaAIiZxeS4aWTQVwMC+FPf+ItfRArhKVmTDKFKWj55qsw3XXf+d582n5HY/SP&#10;B3ZTcrRxDKOChNOvnOr/x+mXlFeCpNJIVsvpouWU1tnY9y2jBGrp1H0ueyvoogbK38viv7LBg/Ck&#10;zbOQJAc/f9KGSE4iGJHIUZMOB5AiLnI4Fj+5zGM18yctt5DvHcq/QqUDqHEPZe0MGpz0oB4bMgh6&#10;d859x+DsLXTIKpyFzupwyKBuh2r2HjII12AHHTa4ukIN2cKzcYcxyLU+bNDaf5DE72vyjYjhrHX5&#10;w9M2pcJL2eQUjBjHyuDRZVBJjccZEwyO+oHOBpgAFCbgABjcRfAED9J3wZAdCJ7dBQbREby4CwyC&#10;InjVB1t3mlgV1B6sOgeUC+rOAfWAynPwIQKoPQcgk05cxQ1ShSHjkNV469mzm3ZDXC3kWRwk4czN&#10;NQg7v67mZR/V2gJvqdwBtAW074rM9YDN0DLcotq3RVvN7gbebh3mUgtrH4MmKTsikMfe5VTKfZbn&#10;xFVeIj0rf4rXPId+Qf9BmaRlnkWIQna0So6bXLEzx6JPv0alK1iRGWg98qwAkscLgFk5UsGjXRnR&#10;doZnuR0Ta2gcilQjFpYrKvF/rbzVbrlbTkfT8Xw3mnrb7ejjfjMdzff+YradbDebrf83+ulPgzSL&#10;IlGiq2274U/vKz1N42Mbha7huArpKvI9/d5G7l67QdRDLO2booNaaWuPLZRHGb1AHVLS9k/Q78Eg&#10;lepPh9XQO6EMJ66Ew/KfSyikqA8mPU2ms8UYJqq/cuyv8DIEU2vHOHA34HBjYAafnCqVJSns5JPG&#10;pfwIXUScYZ0i/6xXzQRqOY2oU6JYmq4OW7H+nFCvvefTPwAAAP//AwBQSwMEFAAGAAgAAAAhAA2T&#10;7sXZAAAAAwEAAA8AAABkcnMvZG93bnJldi54bWxMj0FLw0AQhe+C/2EZwZvdpGKRmE0pRT0VwVYQ&#10;b9PsNAnNzobsNkn/vaMe7GUewxve+yZfTq5VA/Wh8WwgnSWgiEtvG64MfOxe7h5BhYhssfVMBs4U&#10;YFlcX+WYWT/yOw3bWCkJ4ZChgTrGLtM6lDU5DDPfEYt38L3DKGtfadvjKOGu1fMkWWiHDUtDjR2t&#10;ayqP25Mz8DriuLpPn4fN8bA+f+0e3j43KRlzezOtnkBFmuL/MfzgCzoUwrT3J7ZBtQbkkfg7xZsn&#10;C1D7P9VFri/Zi28AAAD//wMAUEsBAi0AFAAGAAgAAAAhALaDOJL+AAAA4QEAABMAAAAAAAAAAAAA&#10;AAAAAAAAAFtDb250ZW50X1R5cGVzXS54bWxQSwECLQAUAAYACAAAACEAOP0h/9YAAACUAQAACwAA&#10;AAAAAAAAAAAAAAAvAQAAX3JlbHMvLnJlbHNQSwECLQAUAAYACAAAACEAfhnm2NIDAADDCgAADgAA&#10;AAAAAAAAAAAAAAAuAgAAZHJzL2Uyb0RvYy54bWxQSwECLQAUAAYACAAAACEADZPuxdkAAAADAQAA&#10;DwAAAAAAAAAAAAAAAAAsBgAAZHJzL2Rvd25yZXYueG1sUEsFBgAAAAAEAAQA8wAAADIHAAAAAA==&#10;">
                <v:shape id="Shape 211"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RkGcQA&#10;AADbAAAADwAAAGRycy9kb3ducmV2LnhtbESPQWvCQBSE74X+h+UVvNVNFNs0ZiMiCPZYLZTcHtln&#10;Esy+TbKrif313UKhx2FmvmGyzWRacaPBNZYVxPMIBHFpdcOVgs/T/jkB4TyyxtYyKbiTg03++JBh&#10;qu3IH3Q7+koECLsUFdTed6mUrqzJoJvbjjh4ZzsY9EEOldQDjgFuWrmIohdpsOGwUGNHu5rKy/Fq&#10;FBTJW/yti1Ufe9mP275YJu/nL6VmT9N2DcLT5P/Df+2DVrB6hd8v4QfI/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EZBn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rPr>
          <w:b/>
        </w:rPr>
        <w:t xml:space="preserve"> </w:t>
      </w:r>
      <w:r w:rsidR="004839C6">
        <w:rPr>
          <w:b/>
        </w:rPr>
        <w:tab/>
      </w:r>
      <w:r w:rsidR="00BD644E">
        <w:t xml:space="preserve">Das Vertragsverhältnis endet unabhängig von den Ferienschließzeiten mit Ende des </w:t>
      </w:r>
      <w:proofErr w:type="spellStart"/>
      <w:r w:rsidR="00BD644E">
        <w:t>Kindertagesstättenjahres</w:t>
      </w:r>
      <w:proofErr w:type="spellEnd"/>
      <w:r w:rsidR="00BD644E">
        <w:t xml:space="preserve">, in dem das betreute Kind das schulpflichtige Alter erreicht. Das ist dann der Fall, wenn das Kind mit Beginn des jeweiligen Schuljahres das sechste Lebensjahr vollendet hat oder es bis zum folgenden 30. September vollendet haben wird. Einer besonderen Kündigung bedarf es in diesem Fall nicht. </w:t>
      </w:r>
    </w:p>
    <w:p w:rsidR="00D90131" w:rsidRDefault="00BD644E" w:rsidP="00D90131">
      <w:pPr>
        <w:spacing w:after="120" w:line="240" w:lineRule="auto"/>
        <w:ind w:left="1429" w:right="0" w:hanging="11"/>
      </w:pPr>
      <w:r>
        <w:t xml:space="preserve">Eine evtl. Verlängerung des Vertrages wegen Rückstellung des Kindes vom Schulbesuch aufgrund der Regelung in § 64 Abs. 1 Satz 2 </w:t>
      </w:r>
      <w:proofErr w:type="spellStart"/>
      <w:r>
        <w:t>NSchulG</w:t>
      </w:r>
      <w:proofErr w:type="spellEnd"/>
      <w:r>
        <w:t xml:space="preserve"> bedarf einer besonderen Zusatzvereinbarung zum Betreuungsvertrag. Ein Rechts</w:t>
      </w:r>
      <w:r w:rsidR="002832A5">
        <w:t>anspruch hierauf besteht nicht.</w:t>
      </w:r>
    </w:p>
    <w:p w:rsidR="00D90131" w:rsidRDefault="00D90131" w:rsidP="00D90131">
      <w:pPr>
        <w:spacing w:after="120" w:line="240" w:lineRule="auto"/>
        <w:ind w:left="1429" w:right="0" w:hanging="11"/>
      </w:pPr>
    </w:p>
    <w:p w:rsidR="00500F64" w:rsidRDefault="00500F64" w:rsidP="00D90131">
      <w:pPr>
        <w:spacing w:after="120" w:line="240" w:lineRule="auto"/>
        <w:ind w:left="1429" w:right="0" w:hanging="11"/>
      </w:pPr>
    </w:p>
    <w:p w:rsidR="00D90131" w:rsidRDefault="00D90131" w:rsidP="00D90131">
      <w:pPr>
        <w:spacing w:after="120" w:line="240" w:lineRule="auto"/>
        <w:ind w:left="1429" w:right="0" w:hanging="11"/>
      </w:pPr>
    </w:p>
    <w:p w:rsidR="009B509C" w:rsidRDefault="00BD644E" w:rsidP="002832A5">
      <w:pPr>
        <w:pStyle w:val="berschrift1"/>
        <w:spacing w:after="120" w:line="240" w:lineRule="auto"/>
        <w:ind w:left="17" w:hanging="11"/>
      </w:pPr>
      <w:r>
        <w:lastRenderedPageBreak/>
        <w:t xml:space="preserve">3. Betreuungsentgelt </w:t>
      </w:r>
    </w:p>
    <w:p w:rsidR="002070BD" w:rsidRPr="00274751" w:rsidRDefault="00BD644E" w:rsidP="002832A5">
      <w:pPr>
        <w:pStyle w:val="Listenabsatz"/>
        <w:numPr>
          <w:ilvl w:val="1"/>
          <w:numId w:val="16"/>
        </w:numPr>
        <w:spacing w:after="120" w:line="240" w:lineRule="auto"/>
        <w:ind w:right="0"/>
        <w:contextualSpacing w:val="0"/>
      </w:pPr>
      <w:r>
        <w:t xml:space="preserve">Die </w:t>
      </w:r>
      <w:r w:rsidRPr="00274751">
        <w:t xml:space="preserve">Sorgeberechtigten sind für die Betreuung eines Kindes in einer Krippengruppe bis zum ersten Tag des Monats, in dem das Kind das dritte Lebensjahr vollendet, zur Zahlung eines Betreuungsentgelts verpflichtet. Das Betreuungsentgelt wird von der Kirchengemeinde </w:t>
      </w:r>
      <w:r w:rsidR="00666E06" w:rsidRPr="00274751">
        <w:t xml:space="preserve">nach Maßgabe der von der </w:t>
      </w:r>
      <w:r w:rsidRPr="00274751">
        <w:t xml:space="preserve">Gemeinde </w:t>
      </w:r>
      <w:r w:rsidR="00666E06" w:rsidRPr="00274751">
        <w:t>Dersum</w:t>
      </w:r>
      <w:r w:rsidRPr="00274751">
        <w:t xml:space="preserve"> beschlossenen Regelung</w:t>
      </w:r>
      <w:r w:rsidR="006573BE">
        <w:t xml:space="preserve"> </w:t>
      </w:r>
      <w:r w:rsidRPr="00274751">
        <w:t>erhoben. Grundlage ist § 20 des Niedersächsischen Gesetzes über Tageseinrichtungen für Kinder (</w:t>
      </w:r>
      <w:proofErr w:type="spellStart"/>
      <w:r w:rsidRPr="00274751">
        <w:t>KiTaG</w:t>
      </w:r>
      <w:proofErr w:type="spellEnd"/>
      <w:r w:rsidRPr="00274751">
        <w:t xml:space="preserve">) in der jeweils geltenden Fassung. Das Betreuungsentgelt ist ein Jahresbeitrag, der in monatlichen Raten zu zahlen ist. </w:t>
      </w:r>
    </w:p>
    <w:p w:rsidR="009B509C" w:rsidRPr="00274751" w:rsidRDefault="00BD644E" w:rsidP="002832A5">
      <w:pPr>
        <w:pStyle w:val="Listenabsatz"/>
        <w:numPr>
          <w:ilvl w:val="1"/>
          <w:numId w:val="16"/>
        </w:numPr>
        <w:spacing w:after="120" w:line="240" w:lineRule="auto"/>
        <w:ind w:right="0"/>
        <w:contextualSpacing w:val="0"/>
      </w:pPr>
      <w:r w:rsidRPr="00274751">
        <w:t xml:space="preserve">Die Betreuung in der Kindertagesstätte erfolgt ab dem ersten Tag des Monats, in dem das Kind das dritte Lebensjahr vollendet, bis zur Einschulung des Kindes für die Sorgeberechtigten kostenfrei. </w:t>
      </w:r>
      <w:r w:rsidRPr="00274751">
        <w:rPr>
          <w:b/>
        </w:rPr>
        <w:t xml:space="preserve"> </w:t>
      </w:r>
    </w:p>
    <w:p w:rsidR="002070BD" w:rsidRPr="00274751" w:rsidRDefault="00BD644E" w:rsidP="002832A5">
      <w:pPr>
        <w:spacing w:after="120" w:line="240" w:lineRule="auto"/>
        <w:ind w:left="349" w:right="0" w:firstLine="0"/>
      </w:pPr>
      <w:r w:rsidRPr="00274751">
        <w:t xml:space="preserve">Die Kostenfreiheit erstreckt sich auf die gesetzlich vorgesehene Mindestbetreuungszeit gem. § 12 </w:t>
      </w:r>
      <w:proofErr w:type="spellStart"/>
      <w:r w:rsidRPr="00274751">
        <w:t>KitaG</w:t>
      </w:r>
      <w:proofErr w:type="spellEnd"/>
      <w:r w:rsidRPr="00274751">
        <w:t>, höchstens jedoch auf eine Betreuungszeit einschließlich der Inanspruchnahme von Früh- und Spätdien</w:t>
      </w:r>
      <w:r w:rsidR="002832A5" w:rsidRPr="00274751">
        <w:t>sten von acht Stunden täglich.</w:t>
      </w:r>
    </w:p>
    <w:p w:rsidR="009B509C" w:rsidRPr="00274751" w:rsidRDefault="00BD644E" w:rsidP="002832A5">
      <w:pPr>
        <w:pStyle w:val="Listenabsatz"/>
        <w:numPr>
          <w:ilvl w:val="1"/>
          <w:numId w:val="16"/>
        </w:numPr>
        <w:spacing w:after="120" w:line="240" w:lineRule="auto"/>
        <w:ind w:right="0"/>
        <w:contextualSpacing w:val="0"/>
      </w:pPr>
      <w:r w:rsidRPr="00274751">
        <w:t xml:space="preserve">Im Falle der Inanspruchnahme von Betreuungszeiten über den in Abs. 2 genannten Umfang hinaus, erhebt der Träger ein Betreuungsentgelt.  </w:t>
      </w:r>
    </w:p>
    <w:p w:rsidR="009B509C" w:rsidRPr="00274751" w:rsidRDefault="00BD644E" w:rsidP="002832A5">
      <w:pPr>
        <w:spacing w:after="120" w:line="240" w:lineRule="auto"/>
        <w:ind w:left="349" w:right="0" w:firstLine="0"/>
      </w:pPr>
      <w:r w:rsidRPr="00274751">
        <w:t>Das Betreuungsentgelt wird von der Kirchengemeinde</w:t>
      </w:r>
      <w:r w:rsidR="00666E06" w:rsidRPr="00274751">
        <w:t xml:space="preserve"> nach Maßgabe der von der </w:t>
      </w:r>
      <w:r w:rsidRPr="00274751">
        <w:t xml:space="preserve">Gemeinde </w:t>
      </w:r>
      <w:r w:rsidR="00666E06" w:rsidRPr="00274751">
        <w:t>Dersum</w:t>
      </w:r>
      <w:r w:rsidRPr="00274751">
        <w:t xml:space="preserve"> beschlossenen Regelung</w:t>
      </w:r>
      <w:r w:rsidR="006573BE">
        <w:t xml:space="preserve"> </w:t>
      </w:r>
      <w:bookmarkStart w:id="0" w:name="_GoBack"/>
      <w:bookmarkEnd w:id="0"/>
      <w:r w:rsidRPr="00274751">
        <w:t xml:space="preserve">erhoben. Grundlage ist § 20 </w:t>
      </w:r>
      <w:proofErr w:type="spellStart"/>
      <w:r w:rsidRPr="00274751">
        <w:t>i.V.m</w:t>
      </w:r>
      <w:proofErr w:type="spellEnd"/>
      <w:r w:rsidRPr="00274751">
        <w:t>. § 21 S. 3 des Niedersächsischen Gesetzes über Tageseinrichtungen für Kinder (</w:t>
      </w:r>
      <w:proofErr w:type="spellStart"/>
      <w:r w:rsidRPr="00274751">
        <w:t>KiTaG</w:t>
      </w:r>
      <w:proofErr w:type="spellEnd"/>
      <w:r w:rsidRPr="00274751">
        <w:t>) in der jeweils geltenden Fassung. Das Betreuungsentgelt ist ein Jahresbeitrag, der in monatlichen Raten zu zahlen ist.</w:t>
      </w:r>
    </w:p>
    <w:p w:rsidR="009B509C" w:rsidRPr="00274751" w:rsidRDefault="00BD644E" w:rsidP="002832A5">
      <w:pPr>
        <w:pStyle w:val="Listenabsatz"/>
        <w:numPr>
          <w:ilvl w:val="1"/>
          <w:numId w:val="16"/>
        </w:numPr>
        <w:spacing w:after="120" w:line="240" w:lineRule="auto"/>
        <w:ind w:right="0"/>
        <w:contextualSpacing w:val="0"/>
      </w:pPr>
      <w:r w:rsidRPr="00274751">
        <w:t>Das Betreuungsentgelt gem. Abs. 1 bzw. 3 für die vereinbarte Betr</w:t>
      </w:r>
      <w:r w:rsidR="00666E06" w:rsidRPr="00274751">
        <w:t xml:space="preserve">euungszeit wird durch die </w:t>
      </w:r>
      <w:r w:rsidRPr="00274751">
        <w:t xml:space="preserve">Gemeinde </w:t>
      </w:r>
      <w:r w:rsidR="00666E06" w:rsidRPr="00274751">
        <w:t>Dersum</w:t>
      </w:r>
      <w:r w:rsidRPr="00274751">
        <w:t xml:space="preserve"> nach billigem Ermessen durch Satzung nach der beiliegender Entgeltstaffel festgesetzt</w:t>
      </w:r>
      <w:r w:rsidRPr="00274751">
        <w:rPr>
          <w:b/>
        </w:rPr>
        <w:t xml:space="preserve">. </w:t>
      </w:r>
      <w:r w:rsidRPr="00274751">
        <w:t xml:space="preserve">Er wird Ihnen gesondert mitgeteilt.  </w:t>
      </w:r>
    </w:p>
    <w:p w:rsidR="009B509C" w:rsidRDefault="00BD644E" w:rsidP="002832A5">
      <w:pPr>
        <w:spacing w:after="120" w:line="240" w:lineRule="auto"/>
        <w:ind w:left="361" w:right="0" w:firstLine="0"/>
      </w:pPr>
      <w:r w:rsidRPr="00274751">
        <w:t>Neuregelungen der Betreuungszeit können eine Veränderung des Betreuungsentgelts zur Folge haben. Allgemeine Anpassungen werden den Sorgeberechtigten mitgeteilt. Ein Neuabschluss des Betreuungsvertrages bei einer Anpassung des Betreuungsentgelts erfolgt nicht.</w:t>
      </w:r>
      <w:r>
        <w:t xml:space="preserve"> </w:t>
      </w:r>
    </w:p>
    <w:p w:rsidR="009B509C" w:rsidRDefault="00BD644E" w:rsidP="002832A5">
      <w:pPr>
        <w:spacing w:after="120" w:line="240" w:lineRule="auto"/>
        <w:ind w:left="360" w:right="0" w:firstLine="0"/>
      </w:pPr>
      <w:r>
        <w:t>Den Eltern bleibt es unbenommen, bei der politischen Gemeinde, beim Jugendamt oder beim Sozialamt einen Antrag auf Befreiung oder Kostenübernahme zu stellen.</w:t>
      </w:r>
    </w:p>
    <w:p w:rsidR="009B509C" w:rsidRDefault="00BD644E" w:rsidP="002832A5">
      <w:pPr>
        <w:pStyle w:val="Listenabsatz"/>
        <w:numPr>
          <w:ilvl w:val="1"/>
          <w:numId w:val="16"/>
        </w:numPr>
        <w:spacing w:after="120" w:line="240" w:lineRule="auto"/>
        <w:ind w:left="357" w:right="0" w:hanging="357"/>
        <w:contextualSpacing w:val="0"/>
      </w:pPr>
      <w:r>
        <w:t xml:space="preserve">Für die Verpflegung des Kindes in der Einrichtung wird vereinbart, dass folgende Entgelte als Pauschale zu entrichten sind: </w:t>
      </w:r>
    </w:p>
    <w:p w:rsidR="009B509C" w:rsidRDefault="004107B4" w:rsidP="002832A5">
      <w:pPr>
        <w:spacing w:after="120" w:line="240" w:lineRule="auto"/>
        <w:ind w:left="719" w:right="141" w:hanging="293"/>
      </w:pPr>
      <w:r>
        <w:rPr>
          <w:rFonts w:ascii="Calibri" w:eastAsia="Calibri" w:hAnsi="Calibri" w:cs="Calibri"/>
          <w:noProof/>
        </w:rPr>
        <mc:AlternateContent>
          <mc:Choice Requires="wpg">
            <w:drawing>
              <wp:inline distT="0" distB="0" distL="0" distR="0">
                <wp:extent cx="130810" cy="130810"/>
                <wp:effectExtent l="10795" t="10160" r="10795" b="11430"/>
                <wp:docPr id="54" name="Group 128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55" name="Shape 187"/>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72771F0" id="Group 12894"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nRR0AMAAMMKAAAOAAAAZHJzL2Uyb0RvYy54bWykVtuO4zYMfS/QfxD8WCBjK3GumMxikcug&#10;wLZdYLMfoNjyBbUtV3LiTIv+e0nK9jiZdTed5sGmomOKPEcS+fjhkmfsLLVJVbF2+IPnMFkEKkyL&#10;eO18PexHC4eZShShyFQh186LNM6Hpx9/eKzLlRyrRGWh1AycFGZVl2snqapy5bomSGQuzIMqZQGT&#10;kdK5qGCoYzfUogbveeaOPW/m1kqHpVaBNAb+3dpJ54n8R5EMqt+iyMiKZWsHYqvoqel5xKf79ChW&#10;sRZlkgZNGOIdUeQiLWDRztVWVIKddPrGVZ4GWhkVVQ+Byl0VRWkgKQfIhns32TxrdSopl3hVx2VH&#10;E1B7w9O73Qa/nj9rloZrZ+o7rBA5aETLMj5eLH3kpy7jFcCedfml/KxtkmB+UsHvBqbd23kcxxbM&#10;jvUvKgSX4lQp4ucS6RxdQObsQjK8dDLIS8UC+JNPvAUHsQKYamySKUhAyzdfBcmu+457M8jCfkc2&#10;xidWdlEKtAkMs4INZ145Nf+P0y+JKCVJZZCsltNpyynNM76YW0YJ1NJp+lz2ZjBEA5S/l8V/ZUOs&#10;gpOpnqUiOcT5k6mI5DgEi0QOm+1wACmiPINj8ZPLPFYzPmm5hf3eofgVKhlAjXso62fQ4aQH9diQ&#10;Q9C7C+47DkGMW+iQ11kPOpzyvIdq1h5yCNdgt/aww+UVasgXno07nPH7FOH/QRLe1+QbGcNZ6/aP&#10;SNotFVyKZk+BxQRWBo8ug1IZPM64weCoHzieDXABKNyAA2AIF8GTu8CwOxA8vQsMoiOYjuh3wwBB&#10;Ebzse7YfNblqqD1YdQ4oF9SdA+oBleeAhEPtOQCZdOJKUSFVmDKarMZbz57dpDNxNldneVCEq26u&#10;QVj5dTYr+qjWF0RL5Q6gLaB9l+SuB2xMK0eLat8WbTW7G3i7dJApI61/TJp074hAHnuXU6H2aZYR&#10;V1mB9Cy5j9e8gH7B/EE7yagsDRGF7BgdHzeZZmeBRZ9+jUpXsDytoPXI0hxIHs8BZuVIpAh3RUjL&#10;VSLNrE2soXMoUo1YWK6oxP+19Ja7xW7hj/zxbDfyve129HG/8UezPZ9Pt5PtZrPlf2Oc3F8laRjK&#10;AkNt2w3u31d6msbHNgpdw3GV0lXme/q9zdy9DoOoh1zaN2UHtdLWHlsojyp8gTqkle2foN8DI1H6&#10;T4fV0DuhDCehpcOynwsopKgPbnoa+NP5GAa6P3Psz4giAFdrp3LgbkBzU8EIPjmVOo0TWImTxoX6&#10;CF1ElGKdovhsVM0AajlZ1ClRLk1Xh61Yf0yo197z6R8AAAD//wMAUEsDBBQABgAIAAAAIQANk+7F&#10;2QAAAAMBAAAPAAAAZHJzL2Rvd25yZXYueG1sTI9BS8NAEIXvgv9hGcGb3aRikZhNKUU9FcFWEG/T&#10;7DQJzc6G7DZJ/72jHuxlHsMb3vsmX06uVQP1ofFsIJ0loIhLbxuuDHzsXu4eQYWIbLH1TAbOFGBZ&#10;XF/lmFk/8jsN21gpCeGQoYE6xi7TOpQ1OQwz3xGLd/C9wyhrX2nb4yjhrtXzJFlohw1LQ40drWsq&#10;j9uTM/A64ri6T5+HzfGwPn/tHt4+NykZc3szrZ5ARZri/zH84As6FMK09ye2QbUG5JH4O8WbJwtQ&#10;+z/VRa4v2YtvAAAA//8DAFBLAQItABQABgAIAAAAIQC2gziS/gAAAOEBAAATAAAAAAAAAAAAAAAA&#10;AAAAAABbQ29udGVudF9UeXBlc10ueG1sUEsBAi0AFAAGAAgAAAAhADj9If/WAAAAlAEAAAsAAAAA&#10;AAAAAAAAAAAALwEAAF9yZWxzLy5yZWxzUEsBAi0AFAAGAAgAAAAhAOrudFHQAwAAwwoAAA4AAAAA&#10;AAAAAAAAAAAALgIAAGRycy9lMm9Eb2MueG1sUEsBAi0AFAAGAAgAAAAhAA2T7sXZAAAAAwEAAA8A&#10;AAAAAAAAAAAAAAAAKgYAAGRycy9kb3ducmV2LnhtbFBLBQYAAAAABAAEAPMAAAAwBwAAAAA=&#10;">
                <v:shape id="Shape 187"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f9cMA&#10;AADbAAAADwAAAGRycy9kb3ducmV2LnhtbESPQWvCQBSE7wX/w/KE3uomLSkxuooIgj1qBcntkX0m&#10;wezbJLs1aX99VxA8DjPzDbNcj6YRN+pdbVlBPItAEBdW11wqOH3v3lIQziNrbCyTgl9ysF5NXpaY&#10;aTvwgW5HX4oAYZehgsr7NpPSFRUZdDPbEgfvYnuDPsi+lLrHIcBNI9+j6FMarDksVNjStqLievwx&#10;CvJ0Hv/pPOliL7th0+Uf6dflrNTrdNwsQHga/TP8aO+1giSB+5fwA+Tq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pf9c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666E06">
        <w:rPr>
          <w:rFonts w:ascii="Calibri" w:eastAsia="Calibri" w:hAnsi="Calibri" w:cs="Calibri"/>
          <w:noProof/>
        </w:rPr>
        <w:t xml:space="preserve">  </w:t>
      </w:r>
      <w:r w:rsidR="00666E06">
        <w:t xml:space="preserve">Mittagessen: </w:t>
      </w:r>
      <w:r w:rsidR="002A62AE">
        <w:t>3,00</w:t>
      </w:r>
      <w:r w:rsidR="00666E06">
        <w:t xml:space="preserve"> </w:t>
      </w:r>
      <w:r w:rsidR="00AD79C8">
        <w:t>EUR pro Mittagessen (M</w:t>
      </w:r>
      <w:r w:rsidR="00BD644E">
        <w:t xml:space="preserve">onatliche Abrechnung) </w:t>
      </w:r>
    </w:p>
    <w:p w:rsidR="009B509C" w:rsidRDefault="00BD644E" w:rsidP="002832A5">
      <w:pPr>
        <w:pStyle w:val="Listenabsatz"/>
        <w:numPr>
          <w:ilvl w:val="1"/>
          <w:numId w:val="16"/>
        </w:numPr>
        <w:spacing w:after="120" w:line="240" w:lineRule="auto"/>
        <w:ind w:right="0"/>
        <w:contextualSpacing w:val="0"/>
      </w:pPr>
      <w:r>
        <w:t xml:space="preserve">Das Betreuungsentgelt i.S.v. Abs. 4 bzw. das Verpflegungsentgelt i.S.v. Abs. 5 ist monatlich und zwar spätestens bis zum 5. Werktag eines Monats, per SEPA-Lastschriftmandat im Voraus zu zahlen. Es ist während des gesamten </w:t>
      </w:r>
      <w:proofErr w:type="spellStart"/>
      <w:r>
        <w:t>Kindertagesstättenjahres</w:t>
      </w:r>
      <w:proofErr w:type="spellEnd"/>
      <w:r>
        <w:t xml:space="preserve">, insbesondere auch in den Ferien und während Fehlzeiten, insbesondere Krankheitszeiten des Kindes, zu zahlen. Fälle der vorübergehenden Schließung der Einrichtung aus besonderem Grund (Ziff. 1 Abs. 2 </w:t>
      </w:r>
      <w:proofErr w:type="spellStart"/>
      <w:r>
        <w:t>a.E</w:t>
      </w:r>
      <w:proofErr w:type="spellEnd"/>
      <w:r>
        <w:t xml:space="preserve">. dieses Vertrags) lassen die Verpflichtung zur Zahlung des geschuldeten Entgeltes unberührt. Dies gilt nicht, sofern sie auf ein Verschulden der Einrichtung zurückzuführen sind. </w:t>
      </w:r>
    </w:p>
    <w:p w:rsidR="009B509C" w:rsidRDefault="00BD644E" w:rsidP="002832A5">
      <w:pPr>
        <w:pStyle w:val="Listenabsatz"/>
        <w:numPr>
          <w:ilvl w:val="1"/>
          <w:numId w:val="16"/>
        </w:numPr>
        <w:spacing w:after="120" w:line="240" w:lineRule="auto"/>
        <w:ind w:right="0"/>
        <w:contextualSpacing w:val="0"/>
      </w:pPr>
      <w:r>
        <w:t xml:space="preserve">Die Kirchengemeinde kann das Betreuungsentgelt wegen Steigerung der Personal- und Sachkosten oder der Veränderung der Zuschüsse Dritter nach Anhörung des Elternbeirat durch schriftliche Erklärung, die den Sorgeberechtigten spätestens drei Monate vor Inkrafttreten bekannt zu geben ist, gegenüber den Sorgeberechtigten neu festsetzen. Die Änderung darf den anderen Vertragsteil nicht unzumutbar beeinträchtigen. </w:t>
      </w:r>
    </w:p>
    <w:p w:rsidR="004839C6" w:rsidRDefault="00BD644E" w:rsidP="002832A5">
      <w:pPr>
        <w:spacing w:after="120" w:line="240" w:lineRule="auto"/>
        <w:ind w:left="284" w:right="0" w:firstLine="0"/>
      </w:pPr>
      <w:r>
        <w:t xml:space="preserve">Die Parteien sind sich darüber einig, dass, sofern das Betreuungsentgelt gem. </w:t>
      </w:r>
      <w:proofErr w:type="spellStart"/>
      <w:r>
        <w:t>Abs</w:t>
      </w:r>
      <w:proofErr w:type="spellEnd"/>
      <w:r>
        <w:t xml:space="preserve"> 1 und 3 dieses Vertrages durch die Kommune festgesetzt worden ist, dieser das Recht zusteht, die Höhe des Entgelts gegebenenfalls neu festzusetzen, sofern sich die Grundlagen für die Ermittlung des Betreuungsentg</w:t>
      </w:r>
      <w:r w:rsidR="002832A5">
        <w:t>elts maßgeblich geändert haben.</w:t>
      </w:r>
    </w:p>
    <w:p w:rsidR="009B509C" w:rsidRDefault="00C67750" w:rsidP="002832A5">
      <w:pPr>
        <w:pStyle w:val="berschrift1"/>
        <w:spacing w:after="120" w:line="240" w:lineRule="auto"/>
        <w:ind w:left="284" w:hanging="284"/>
      </w:pPr>
      <w:r>
        <w:lastRenderedPageBreak/>
        <w:t>4.</w:t>
      </w:r>
      <w:r>
        <w:tab/>
      </w:r>
      <w:proofErr w:type="spellStart"/>
      <w:r w:rsidR="00BD644E">
        <w:t>Kindertagesstättenjahr</w:t>
      </w:r>
      <w:proofErr w:type="spellEnd"/>
      <w:r w:rsidR="00BD644E">
        <w:t xml:space="preserve">  </w:t>
      </w:r>
    </w:p>
    <w:p w:rsidR="004839C6" w:rsidRDefault="00BD644E" w:rsidP="002832A5">
      <w:pPr>
        <w:spacing w:after="120" w:line="240" w:lineRule="auto"/>
        <w:ind w:left="284" w:right="0" w:firstLine="0"/>
      </w:pPr>
      <w:r>
        <w:t xml:space="preserve">Das </w:t>
      </w:r>
      <w:proofErr w:type="spellStart"/>
      <w:r>
        <w:t>Kindertagesstättenjahr</w:t>
      </w:r>
      <w:proofErr w:type="spellEnd"/>
      <w:r>
        <w:t xml:space="preserve"> umfasst den Zeitraum vom 1. August des laufenden Jahres bi</w:t>
      </w:r>
      <w:r w:rsidR="002832A5">
        <w:t>s zum 31. Juli des Folgejahres.</w:t>
      </w:r>
    </w:p>
    <w:p w:rsidR="009B509C" w:rsidRDefault="00BD644E" w:rsidP="00D90131">
      <w:pPr>
        <w:pStyle w:val="berschrift1"/>
        <w:spacing w:after="120" w:line="240" w:lineRule="auto"/>
        <w:ind w:left="17" w:hanging="11"/>
      </w:pPr>
      <w:r>
        <w:t xml:space="preserve">5.  Pflichten der Sorgeberechtigten </w:t>
      </w:r>
    </w:p>
    <w:p w:rsidR="009B509C" w:rsidRDefault="00BD644E" w:rsidP="00D90131">
      <w:pPr>
        <w:pStyle w:val="Listenabsatz"/>
        <w:numPr>
          <w:ilvl w:val="1"/>
          <w:numId w:val="17"/>
        </w:numPr>
        <w:spacing w:after="120" w:line="240" w:lineRule="auto"/>
        <w:ind w:left="357" w:right="0" w:hanging="357"/>
        <w:contextualSpacing w:val="0"/>
      </w:pPr>
      <w:r>
        <w:t xml:space="preserve">Die Sorgeberechtigten sind verpflichtet, dem Träger wesentliche Änderungen im Hinblick auf die Betreuung des Kindes unverzüglich mitzuteilen. Hierzu gehören insbesondere Veränderungen im Bereich der Personensorge sowie ggf. Änderungen bei abholberechtigten Personen oder Änderungen im Gesundheitsbereich. </w:t>
      </w:r>
    </w:p>
    <w:p w:rsidR="009B509C" w:rsidRDefault="00BD644E" w:rsidP="004839C6">
      <w:pPr>
        <w:pStyle w:val="Listenabsatz"/>
        <w:numPr>
          <w:ilvl w:val="1"/>
          <w:numId w:val="17"/>
        </w:numPr>
        <w:spacing w:line="240" w:lineRule="auto"/>
        <w:ind w:right="0"/>
      </w:pPr>
      <w:r>
        <w:t xml:space="preserve">Die Sorgeberechtigten sind verpflichtet, für den Fall eines Notfalls Kontaktdaten mitzuteilen. Jedwede Änderungen sind der Einrichtung unverzüglich mitzuteilen. </w:t>
      </w:r>
    </w:p>
    <w:p w:rsidR="002070BD" w:rsidRDefault="002070BD" w:rsidP="00E67DAC">
      <w:pPr>
        <w:spacing w:line="240" w:lineRule="auto"/>
        <w:ind w:left="0" w:right="0" w:firstLine="0"/>
      </w:pPr>
    </w:p>
    <w:p w:rsidR="002070BD" w:rsidRDefault="00AD79C8" w:rsidP="004839C6">
      <w:pPr>
        <w:spacing w:after="120" w:line="240" w:lineRule="auto"/>
        <w:ind w:left="426" w:right="3123" w:firstLine="0"/>
      </w:pPr>
      <w:r>
        <w:t>Tel.:</w:t>
      </w:r>
      <w:r>
        <w:tab/>
      </w:r>
      <w:r w:rsidR="002070BD">
        <w:t>_________</w:t>
      </w:r>
      <w:r w:rsidR="00BD644E">
        <w:t>__</w:t>
      </w:r>
      <w:r w:rsidR="002070BD">
        <w:t>_____</w:t>
      </w:r>
      <w:r w:rsidR="00E67DAC">
        <w:t>_________</w:t>
      </w:r>
      <w:r w:rsidR="002070BD">
        <w:t xml:space="preserve"> </w:t>
      </w:r>
    </w:p>
    <w:p w:rsidR="009B509C" w:rsidRDefault="00AD79C8" w:rsidP="004839C6">
      <w:pPr>
        <w:spacing w:after="120" w:line="240" w:lineRule="auto"/>
        <w:ind w:left="426" w:right="2981" w:firstLine="0"/>
      </w:pPr>
      <w:r>
        <w:t>Handy:</w:t>
      </w:r>
      <w:r>
        <w:tab/>
      </w:r>
      <w:r w:rsidR="002070BD">
        <w:t>_________________________</w:t>
      </w:r>
    </w:p>
    <w:p w:rsidR="00AD79C8" w:rsidRDefault="00BD644E" w:rsidP="004839C6">
      <w:pPr>
        <w:tabs>
          <w:tab w:val="center" w:pos="1418"/>
          <w:tab w:val="center" w:pos="4018"/>
        </w:tabs>
        <w:spacing w:after="120" w:line="240" w:lineRule="auto"/>
        <w:ind w:left="426" w:right="0" w:firstLine="0"/>
        <w:jc w:val="left"/>
      </w:pPr>
      <w:r>
        <w:tab/>
        <w:t>Ggf. sonstige zu kontaktierende Person:</w:t>
      </w:r>
      <w:r w:rsidR="00E67DAC">
        <w:t xml:space="preserve"> </w:t>
      </w:r>
      <w:r w:rsidR="00AD79C8">
        <w:t>___________________</w:t>
      </w:r>
      <w:r w:rsidR="004839C6">
        <w:t>______</w:t>
      </w:r>
      <w:r w:rsidR="00AD79C8">
        <w:t>_________________</w:t>
      </w:r>
      <w:r w:rsidR="006505C7">
        <w:t>____________________________</w:t>
      </w:r>
    </w:p>
    <w:p w:rsidR="00AD79C8" w:rsidRDefault="00AD79C8" w:rsidP="004839C6">
      <w:pPr>
        <w:tabs>
          <w:tab w:val="center" w:pos="1418"/>
          <w:tab w:val="center" w:pos="4018"/>
        </w:tabs>
        <w:spacing w:after="120" w:line="240" w:lineRule="auto"/>
        <w:ind w:left="426" w:right="0" w:firstLine="0"/>
        <w:jc w:val="left"/>
      </w:pPr>
      <w:r>
        <w:t>___________________________________________________________</w:t>
      </w:r>
      <w:r w:rsidR="004839C6">
        <w:t>______</w:t>
      </w:r>
      <w:r>
        <w:t>__</w:t>
      </w:r>
      <w:r w:rsidR="004839C6">
        <w:t>_</w:t>
      </w:r>
      <w:r w:rsidR="00D90131">
        <w:t>__</w:t>
      </w:r>
    </w:p>
    <w:p w:rsidR="009B509C" w:rsidRDefault="00AD79C8" w:rsidP="00D90131">
      <w:pPr>
        <w:tabs>
          <w:tab w:val="center" w:pos="1418"/>
          <w:tab w:val="center" w:pos="4018"/>
        </w:tabs>
        <w:spacing w:before="120" w:after="120" w:line="240" w:lineRule="auto"/>
        <w:ind w:left="425" w:right="0" w:firstLine="0"/>
        <w:jc w:val="left"/>
      </w:pPr>
      <w:r>
        <w:t>____________________________________________________________</w:t>
      </w:r>
      <w:r w:rsidR="004839C6">
        <w:t>_______</w:t>
      </w:r>
      <w:r w:rsidR="00D90131">
        <w:t>___</w:t>
      </w:r>
      <w:r w:rsidR="00BD644E">
        <w:t xml:space="preserve"> </w:t>
      </w:r>
    </w:p>
    <w:p w:rsidR="009B509C" w:rsidRDefault="00BD644E" w:rsidP="00D90131">
      <w:pPr>
        <w:pStyle w:val="Listenabsatz"/>
        <w:numPr>
          <w:ilvl w:val="1"/>
          <w:numId w:val="17"/>
        </w:numPr>
        <w:spacing w:before="120" w:after="120" w:line="240" w:lineRule="auto"/>
        <w:ind w:left="357" w:right="0" w:hanging="357"/>
        <w:contextualSpacing w:val="0"/>
      </w:pPr>
      <w:r>
        <w:t xml:space="preserve">Besonderheiten hinsichtlich Gesundheit und Konstitution des Kindes sind der Einrichtung mitzuteilen, z.B. Behinderungen, Allergien oder Unverträglichkeiten. Hierfür sind die entsprechenden Angaben in Anlage 2 zu machen. </w:t>
      </w:r>
    </w:p>
    <w:p w:rsidR="009B509C" w:rsidRDefault="00BD644E" w:rsidP="004839C6">
      <w:pPr>
        <w:pStyle w:val="Listenabsatz"/>
        <w:numPr>
          <w:ilvl w:val="1"/>
          <w:numId w:val="17"/>
        </w:numPr>
        <w:spacing w:after="120" w:line="240" w:lineRule="auto"/>
        <w:ind w:left="357" w:right="0" w:hanging="357"/>
        <w:contextualSpacing w:val="0"/>
      </w:pPr>
      <w:r>
        <w:t xml:space="preserve">Vor der Erstaufnahme des Kindes in die Einrichtung haben die Sorgeberechtigten gegenüber der Leitung der Einrichtung folgende Nachweise zu erbringen: </w:t>
      </w:r>
    </w:p>
    <w:p w:rsidR="009B509C" w:rsidRDefault="00BD644E" w:rsidP="004839C6">
      <w:pPr>
        <w:pStyle w:val="Listenabsatz"/>
        <w:numPr>
          <w:ilvl w:val="0"/>
          <w:numId w:val="18"/>
        </w:numPr>
        <w:spacing w:after="120" w:line="240" w:lineRule="auto"/>
        <w:ind w:left="720" w:right="0" w:hanging="357"/>
        <w:contextualSpacing w:val="0"/>
      </w:pPr>
      <w:r>
        <w:t xml:space="preserve">eine Impfdokumentation oder ein ärztliches Zeugnis, dass bei dem betreuten Kind ein ausreichender Impfschutz gegen Masern besteht oder </w:t>
      </w:r>
    </w:p>
    <w:p w:rsidR="009B509C" w:rsidRDefault="00BD644E" w:rsidP="004839C6">
      <w:pPr>
        <w:pStyle w:val="Listenabsatz"/>
        <w:numPr>
          <w:ilvl w:val="0"/>
          <w:numId w:val="18"/>
        </w:numPr>
        <w:spacing w:line="240" w:lineRule="auto"/>
        <w:ind w:right="0"/>
      </w:pPr>
      <w:r>
        <w:t xml:space="preserve">ein ärztliches Zeugnis darüber, dass beim betreuten Kind eine Immunität gegen </w:t>
      </w:r>
    </w:p>
    <w:p w:rsidR="009B509C" w:rsidRDefault="00BD644E" w:rsidP="004839C6">
      <w:pPr>
        <w:spacing w:after="120" w:line="240" w:lineRule="auto"/>
        <w:ind w:left="0" w:right="0" w:firstLine="708"/>
      </w:pPr>
      <w:r>
        <w:t xml:space="preserve">Masern besteht oder </w:t>
      </w:r>
    </w:p>
    <w:p w:rsidR="009B509C" w:rsidRDefault="00BD644E" w:rsidP="004839C6">
      <w:pPr>
        <w:pStyle w:val="Listenabsatz"/>
        <w:numPr>
          <w:ilvl w:val="0"/>
          <w:numId w:val="18"/>
        </w:numPr>
        <w:spacing w:line="240" w:lineRule="auto"/>
        <w:ind w:right="0"/>
      </w:pPr>
      <w:r>
        <w:t xml:space="preserve">ein ärztliches Zeugnis darüber, dass das betreute Kind aufgrund medizinischer </w:t>
      </w:r>
    </w:p>
    <w:p w:rsidR="009B509C" w:rsidRDefault="00BD644E" w:rsidP="004839C6">
      <w:pPr>
        <w:spacing w:after="120" w:line="240" w:lineRule="auto"/>
        <w:ind w:left="119" w:right="0" w:firstLine="589"/>
      </w:pPr>
      <w:r>
        <w:t xml:space="preserve">Kontraindikation nicht gegen Masern geimpft werden kann oder </w:t>
      </w:r>
    </w:p>
    <w:p w:rsidR="009B509C" w:rsidRDefault="00BD644E" w:rsidP="004839C6">
      <w:pPr>
        <w:pStyle w:val="Listenabsatz"/>
        <w:numPr>
          <w:ilvl w:val="0"/>
          <w:numId w:val="18"/>
        </w:numPr>
        <w:spacing w:after="120" w:line="240" w:lineRule="auto"/>
        <w:ind w:right="0"/>
      </w:pPr>
      <w:r>
        <w:t xml:space="preserve">eine Bestätigung einer staatlichen Stelle oder der Leitung einer anderen Betreuungseinrichtung, dass einer der oben genannten Nachweise bereits vorgelegt wurden. </w:t>
      </w:r>
    </w:p>
    <w:p w:rsidR="009B509C" w:rsidRDefault="00BD644E" w:rsidP="004839C6">
      <w:pPr>
        <w:spacing w:after="120" w:line="240" w:lineRule="auto"/>
        <w:ind w:left="363" w:right="0" w:firstLine="0"/>
      </w:pPr>
      <w:r>
        <w:t xml:space="preserve">Wird für ein betreutes Kind, das das erste Lebensjahr vollendet hat, kein Nachweis im oben genannten Sinne vor Beginn der Betreuung vorgelegt, darf das Kind nicht in der Einrichtung betreut werden. Die Einrichtung ist zudem verpflichtet, entsprechende Angaben an das örtliche Gesundheitsamt zu übermitteln. </w:t>
      </w:r>
    </w:p>
    <w:p w:rsidR="00D90131" w:rsidRDefault="00BD644E" w:rsidP="00D90131">
      <w:pPr>
        <w:spacing w:after="120" w:line="240" w:lineRule="auto"/>
        <w:ind w:left="363" w:right="0" w:firstLine="0"/>
      </w:pPr>
      <w:r>
        <w:t xml:space="preserve">Zudem ist gem. § 34 Abs. 10 a IfSG einen schriftlichen Nachweis darüber zu erbringen, dass zeitnah vor der Aufnahme eine ärztliche Beratung in Bezug auf einen vollständigen altersgemäßen, nach den Empfehlungen der Ständigen Impfkommission ausreichenden Impfschutz des Kindes erfolgt ist. Wenn der Nachweis nicht erbracht wird, benachrichtigt die Leitung der Kindertageseinrichtung das Gesundheitsamt, in dessen Bezirk sich die Einrichtung befindet, und übermittelt dem Gesundheitsamt personenbezogene Angaben. Das Gesundheitsamt kann die Personensorgeberechtigten zu einer Beratung laden. Weitergehende landesrechtliche Regelungen bleiben unberührt. </w:t>
      </w:r>
    </w:p>
    <w:p w:rsidR="00F34B44" w:rsidRDefault="00F34B44" w:rsidP="00D90131">
      <w:pPr>
        <w:spacing w:after="120" w:line="240" w:lineRule="auto"/>
        <w:ind w:left="363" w:right="0" w:firstLine="0"/>
      </w:pPr>
    </w:p>
    <w:p w:rsidR="00F34B44" w:rsidRDefault="00F34B44" w:rsidP="00D90131">
      <w:pPr>
        <w:spacing w:after="120" w:line="240" w:lineRule="auto"/>
        <w:ind w:left="363" w:right="0" w:firstLine="0"/>
      </w:pPr>
    </w:p>
    <w:p w:rsidR="009B509C" w:rsidRDefault="008116D6" w:rsidP="00D90131">
      <w:pPr>
        <w:pStyle w:val="berschrift1"/>
        <w:tabs>
          <w:tab w:val="center" w:pos="1542"/>
        </w:tabs>
        <w:spacing w:after="120" w:line="240" w:lineRule="auto"/>
        <w:ind w:left="0" w:firstLine="0"/>
      </w:pPr>
      <w:r>
        <w:lastRenderedPageBreak/>
        <w:t xml:space="preserve">6. </w:t>
      </w:r>
      <w:r w:rsidR="00BD644E">
        <w:t xml:space="preserve">Aufsichtspflicht </w:t>
      </w:r>
    </w:p>
    <w:p w:rsidR="009F2C9A" w:rsidRDefault="00BD644E" w:rsidP="00D90131">
      <w:pPr>
        <w:spacing w:after="120" w:line="240" w:lineRule="auto"/>
        <w:ind w:left="284" w:right="0" w:firstLine="0"/>
      </w:pPr>
      <w:r>
        <w:t xml:space="preserve">Die Aufsichtspflicht des Trägers der Kindertagesstätte beginnt mit der Übergabe des Kindes an das jeweilige pädagogische Fachpersonal in der Gruppe und endet bei Beendigung der Betreuungszeit mit der Übergabe an eine sorgeberechtigte/abholberechtigte Person, sofern nicht etwas anderes vereinbart ist. Die Aufsichtspflicht besteht grundsätzlich nicht, wenn die Sorgeberechtigten oder die von den Eltern beauftragte Begleitperson das Kind zu einer Veranstaltung des Trägers begleitet </w:t>
      </w:r>
      <w:r w:rsidR="00D90131">
        <w:t>oder mit ihm dort anwesend ist.</w:t>
      </w:r>
    </w:p>
    <w:p w:rsidR="009B509C" w:rsidRDefault="00BD644E" w:rsidP="00D90131">
      <w:pPr>
        <w:pStyle w:val="berschrift1"/>
        <w:tabs>
          <w:tab w:val="center" w:pos="4598"/>
        </w:tabs>
        <w:spacing w:after="120" w:line="240" w:lineRule="auto"/>
        <w:ind w:left="0" w:firstLine="0"/>
      </w:pPr>
      <w:r>
        <w:t>7.</w:t>
      </w:r>
      <w:r w:rsidR="008116D6">
        <w:rPr>
          <w:b w:val="0"/>
        </w:rPr>
        <w:t xml:space="preserve"> </w:t>
      </w:r>
      <w:r>
        <w:t xml:space="preserve">Haftung bei Verlust oder Beschädigung von mitgebrachten Gegenständen </w:t>
      </w:r>
    </w:p>
    <w:p w:rsidR="009B509C" w:rsidRDefault="00BD644E" w:rsidP="00D90131">
      <w:pPr>
        <w:spacing w:after="120" w:line="240" w:lineRule="auto"/>
        <w:ind w:left="261" w:right="0" w:firstLine="0"/>
      </w:pPr>
      <w:r>
        <w:t xml:space="preserve">Für vom Träger oder dem Kita-Personal weder vorsätzlich noch grob fahrlässig verursachten Verlust oder Beschädigung der Kleidung und anderer persönlicher Gegenstände des Kindes übernimmt der Träger keine Haftung. </w:t>
      </w:r>
    </w:p>
    <w:p w:rsidR="00C67750" w:rsidRDefault="00BD644E" w:rsidP="00D90131">
      <w:pPr>
        <w:tabs>
          <w:tab w:val="center" w:pos="5076"/>
        </w:tabs>
        <w:spacing w:after="120" w:line="240" w:lineRule="auto"/>
        <w:ind w:left="284" w:right="0" w:hanging="23"/>
        <w:jc w:val="left"/>
      </w:pPr>
      <w:r>
        <w:t xml:space="preserve">Es wird empfohlen, die persönlichen Sachen des Kindes mit dessen Namen zu versehen. </w:t>
      </w:r>
    </w:p>
    <w:p w:rsidR="009B509C" w:rsidRDefault="008116D6" w:rsidP="00D90131">
      <w:pPr>
        <w:pStyle w:val="berschrift1"/>
        <w:tabs>
          <w:tab w:val="center" w:pos="1181"/>
        </w:tabs>
        <w:spacing w:after="120" w:line="240" w:lineRule="auto"/>
        <w:ind w:left="0" w:firstLine="0"/>
      </w:pPr>
      <w:r>
        <w:t xml:space="preserve">8.  </w:t>
      </w:r>
      <w:r w:rsidR="00BD644E">
        <w:t xml:space="preserve">Ausflüge </w:t>
      </w:r>
    </w:p>
    <w:p w:rsidR="009B509C" w:rsidRDefault="004107B4" w:rsidP="00D90131">
      <w:pPr>
        <w:spacing w:after="120" w:line="240" w:lineRule="auto"/>
        <w:ind w:left="709" w:right="0" w:hanging="425"/>
      </w:pPr>
      <w:r>
        <w:rPr>
          <w:rFonts w:ascii="Calibri" w:eastAsia="Calibri" w:hAnsi="Calibri" w:cs="Calibri"/>
          <w:noProof/>
        </w:rPr>
        <mc:AlternateContent>
          <mc:Choice Requires="wpg">
            <w:drawing>
              <wp:inline distT="0" distB="0" distL="0" distR="0">
                <wp:extent cx="130810" cy="130810"/>
                <wp:effectExtent l="10795" t="6985" r="10795" b="5080"/>
                <wp:docPr id="52" name="Group 144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53" name="Shape 468"/>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5B0BDD5" id="Group 14462"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QQzgMAAMMKAAAOAAAAZHJzL2Uyb0RvYy54bWykVtuO4zYMfS/QfxD8WCBjO3GumMxikcug&#10;wLZdYNMPUGz5gtqWKylxpov+e0nK9jiZ9Tad5sGWomOKPIcS+fjhUuTsLJTOZLl2/AfPYaIMZZSV&#10;ydr5/bAfLRymDS8jnstSrJ0XoZ0PTz/+8FhXKzGWqcwjoRgYKfWqrtZOaky1cl0dpqLg+kFWooTF&#10;WKqCG5iqxI0Ur8F6kbtjz5u5tVRRpWQotIZ/t3bReSL7cSxC81sca2FYvnbAN0NPRc8jPt2nR75K&#10;FK/SLGzc4O/wouBZCZt2prbccHZS2RtTRRYqqWVsHkJZuDKOs1BQDBCN791E86zkqaJYklWdVB1N&#10;QO0NT+82G/56/qxYFq2d6dhhJS9AI9qW+UEwGyM/dZWsAPasqi/VZ2WDhOEnGf6hYdm9Xcd5YsHs&#10;WP8iIzDJT0YSP5dYFWgCImcXkuGlk0FcDAvhT3/iLXwQK4SlZkwyhSlo+earMN113/neLGi/ozH6&#10;x1d2U3K0cQyjgoTTr5zq/8fpl5RXgqTSSFbL6aTllNZZMFtYRgnU0qn7XPZW0EUNlL+Xxe+ywVfh&#10;SZtnIUkOfv6kDZGcRDAikaMmHQ4gRVzkcCx+cpnHauZPWm4h3zuUf4VKB1CQZJ0ta2fQIHDXQT02&#10;ZBD07lD/YnD6FjpkddaDDoc876GavYcMwjXYuTlscHmFGrKFZ+MOY/59ivj/QRK/r8k3Ioaz1uUP&#10;T9uUCi9lk1MwYhwrg0eXQSU1HmdMMDjqBx/PBpgAFCbgABjcRfDkLjBkB4Knd4FBdATP7wKDoAhe&#10;9sHW9yZWBbUHq84B5YK6c0A9oPIckHCoPQcgk05cxQ1ShSHjkNV469mzm3ZDXC3kWRwk4czNNQg7&#10;v67mZR/V2gJvqdwBtAW074rM9YDN0MrRotq3RVvN7gbebh3mUgtrH4Mm3TsikMfe5VTKfZbnxFVe&#10;Ij1LqE1wzXPoF/SflEla5lmEKGRHq+S4yRU7cyz69GtUuoIVmYHWI88KIHk8B5iVIxU82pURbWd4&#10;ltsxsYbGoUg1YmG5ohL/dektd4vdIhgF49luFHjb7ejjfhOMZnt/Pt1OtpvN1v8b/fSDVZpFkSjR&#10;1bbd8IP7Sk/T+NhGoWs4rkK6inxPv7eRu9duEPUQS/um6KBW2tpjC+VRRi9Qh5S0/RP0ezBIpfrL&#10;YTX0TijDiSvhsPznEgop6oNJT5NgOh/DRPVXjv0VXoZgau0YB+4GHG4MzOCTU6WyJIWdfNK4lB+h&#10;i4gzrFPkn/WqmUAtpxF1ShRL09VhK9afE+q193z6BwAA//8DAFBLAwQUAAYACAAAACEADZPuxdkA&#10;AAADAQAADwAAAGRycy9kb3ducmV2LnhtbEyPQUvDQBCF74L/YRnBm92kYpGYTSlFPRXBVhBv0+w0&#10;Cc3Ohuw2Sf+9ox7sZR7DG977Jl9OrlUD9aHxbCCdJaCIS28brgx87F7uHkGFiGyx9UwGzhRgWVxf&#10;5ZhZP/I7DdtYKQnhkKGBOsYu0zqUNTkMM98Ri3fwvcMoa19p2+Mo4a7V8yRZaIcNS0ONHa1rKo/b&#10;kzPwOuK4uk+fh83xsD5/7R7ePjcpGXN7M62eQEWa4v8x/OALOhTCtPcntkG1BuSR+DvFmycLUPs/&#10;1UWuL9mLbwAAAP//AwBQSwECLQAUAAYACAAAACEAtoM4kv4AAADhAQAAEwAAAAAAAAAAAAAAAAAA&#10;AAAAW0NvbnRlbnRfVHlwZXNdLnhtbFBLAQItABQABgAIAAAAIQA4/SH/1gAAAJQBAAALAAAAAAAA&#10;AAAAAAAAAC8BAABfcmVscy8ucmVsc1BLAQItABQABgAIAAAAIQBHHYQQzgMAAMMKAAAOAAAAAAAA&#10;AAAAAAAAAC4CAABkcnMvZTJvRG9jLnhtbFBLAQItABQABgAIAAAAIQANk+7F2QAAAAMBAAAPAAAA&#10;AAAAAAAAAAAAACgGAABkcnMvZG93bnJldi54bWxQSwUGAAAAAAQABADzAAAALgcAAAAA&#10;">
                <v:shape id="Shape 468"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9iGsMA&#10;AADbAAAADwAAAGRycy9kb3ducmV2LnhtbESPQWvCQBSE7wX/w/IEb3UTxRKjq4hQsEetILk9ss8k&#10;mH2bZLcm7a/vCoLHYWa+YdbbwdTiTp2rLCuIpxEI4tzqigsF5+/P9wSE88gaa8uk4JccbDejtzWm&#10;2vZ8pPvJFyJA2KWooPS+SaV0eUkG3dQ2xMG72s6gD7IrpO6wD3BTy1kUfUiDFYeFEhval5TfTj9G&#10;QZYs4z+dLdrYy7bftdk8+bpelJqMh90KhKfBv8LP9kErWMzh8SX8ALn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9iGs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9F2C9A">
        <w:rPr>
          <w:rFonts w:ascii="Calibri" w:eastAsia="Calibri" w:hAnsi="Calibri" w:cs="Calibri"/>
          <w:noProof/>
        </w:rPr>
        <w:tab/>
      </w:r>
      <w:r w:rsidR="00BD644E">
        <w:t xml:space="preserve">Ich bin/ Wir sind damit einverstanden, dass mein/ unser Kind an gemeinsamen Spaziergängen, Ausflügen und Veranstaltungen der Kindertagesstätte teilnimmt. </w:t>
      </w:r>
    </w:p>
    <w:p w:rsidR="00C67750" w:rsidRDefault="00BD644E" w:rsidP="00D90131">
      <w:pPr>
        <w:spacing w:after="120" w:line="240" w:lineRule="auto"/>
        <w:ind w:left="708" w:right="0" w:firstLine="0"/>
      </w:pPr>
      <w:r>
        <w:t xml:space="preserve">Die Aufsichtspflicht i.S.v. Ziff. 6 S. 1 dieses Vertrages erstreckt sich auch auf Spaziergänge, Ausflüge und ähnliche Veranstaltungen der Kindertagesstätte. Ziff. 6 S. 2 bleibt hiervon unberührt. </w:t>
      </w:r>
    </w:p>
    <w:p w:rsidR="009B509C" w:rsidRDefault="00BD644E" w:rsidP="00D90131">
      <w:pPr>
        <w:pStyle w:val="berschrift1"/>
        <w:spacing w:after="120" w:line="240" w:lineRule="auto"/>
        <w:ind w:left="18"/>
      </w:pPr>
      <w:r>
        <w:t xml:space="preserve">9. Abholung </w:t>
      </w:r>
    </w:p>
    <w:p w:rsidR="009B509C" w:rsidRDefault="004107B4" w:rsidP="00D90131">
      <w:pPr>
        <w:spacing w:after="120" w:line="240" w:lineRule="auto"/>
        <w:ind w:left="709" w:right="0" w:hanging="425"/>
      </w:pPr>
      <w:r>
        <w:rPr>
          <w:rFonts w:ascii="Calibri" w:eastAsia="Calibri" w:hAnsi="Calibri" w:cs="Calibri"/>
          <w:noProof/>
        </w:rPr>
        <mc:AlternateContent>
          <mc:Choice Requires="wpg">
            <w:drawing>
              <wp:inline distT="0" distB="0" distL="0" distR="0">
                <wp:extent cx="130810" cy="130810"/>
                <wp:effectExtent l="6350" t="12065" r="5715" b="9525"/>
                <wp:docPr id="50" name="Group 144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51" name="Shape 480"/>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D8B2B67" id="Group 14463"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DOAzwMAAMMKAAAOAAAAZHJzL2Uyb0RvYy54bWykVtuO4zYMfS/QfxD8WCBjO3GumMxikcug&#10;wLZdYLMfoNjyBbUlV1LiTIv+e0n6Mk5m3U2nebCl6Jgiz6FEPn64FDk7C20yJdeO/+A5TMhQRZlM&#10;1s7Xw360cJixXEY8V1KsnRdhnA9PP/7wWJUrMVapyiOhGRiRZlWVaye1tly5rglTUXDzoEohYTFW&#10;uuAWpjpxI80rsF7k7tjzZm6ldFRqFQpj4N9tveg8kf04FqH9LY6NsCxfO+Cbpaem5xGf7tMjXyWa&#10;l2kWNm7wd3hR8EzCpp2pLbecnXT2xlSRhVoZFduHUBWuiuMsFBQDRON7N9E8a3UqKZZkVSVlRxNQ&#10;e8PTu82Gv54/a5ZFa2cK9EhegEa0LfODYDZBfqoyWQHsWZdfys+6DhKGn1T4u4Fl93Yd50kNZsfq&#10;FxWBSX6yivi5xLpAExA5u5AML50M4mJZCH/6E2/hgzchLDVjkilMQcs3X4XprvvO92ZB+x2N0T++&#10;qjclRxvHMCpIOPPKqfl/nH5JeSlIKoNktZz6Lae0zoIFZRzuDaCWTtPnsreCMAOUv5fFf2WDr8KT&#10;sc9CkRz8/MlYIjmJYEQiR006HECKuMjhWPzkMo9VzJ+03EK+dygItYdKB1DjHqq2M2hw0oN6bMgg&#10;6N1t+x2D07fQIauzHnQ45HkP1ew9ZBCuwc7NYYPLK9SQLTwbdxjz71PE/w+S+H1NvhExnLUuf3ja&#10;plR4kU1OwYhxrAweXQalMnicMcHgqB98vG3ABKAwAQfA4C6C6Wr6LhiyA8HTuyyD6Aie3wUGQRG8&#10;7INrd5pYNdQerDoHlAvqzgH1gMpzQMKh9hyATDpxJbdIFYaMQ1bhrVef3bQb4mqhzuKgCGdvrkHY&#10;+XU1l31Uawu8pcsHoC2gfZdkrgdshrUcLap91+has7uBt1uHuTKito9Bk+4dEchj73KSap/lOXGV&#10;S6RnCbUJrnkO/YL5gzLJqDyLEIXsGJ0cN7lmZ45Fn36NSlewIrPQeuRZASSP5wCr5UgFj3Yyou0s&#10;z/J6TKyhcShSjVhYrqjE/7X0lrvFbhGMgvFsNwq87Xb0cb8JRrO9P59uJ9vNZuv/jX76wSrNokhI&#10;dLVtN/zgvtLTND51o9A1HFchXUW+p9/byN1rN4h6iKV9U3RQK+vaUxfKo4peoA5pVfdP0O/BIFX6&#10;T4dV0DuhDCeuhcPynyUUUtQHk54mwXQ+honurxz7K1yGYGrtWAfuBhxuLMzgk1OpsySFnXzSWKqP&#10;0EXEGdYp8q/2qplALacRdUoUS9PVYSvWnxPqtfd8+gcAAP//AwBQSwMEFAAGAAgAAAAhAA2T7sXZ&#10;AAAAAwEAAA8AAABkcnMvZG93bnJldi54bWxMj0FLw0AQhe+C/2EZwZvdpGKRmE0pRT0VwVYQb9Ps&#10;NAnNzobsNkn/vaMe7GUewxve+yZfTq5VA/Wh8WwgnSWgiEtvG64MfOxe7h5BhYhssfVMBs4UYFlc&#10;X+WYWT/yOw3bWCkJ4ZChgTrGLtM6lDU5DDPfEYt38L3DKGtfadvjKOGu1fMkWWiHDUtDjR2tayqP&#10;25Mz8DriuLpPn4fN8bA+f+0e3j43KRlzezOtnkBFmuL/MfzgCzoUwrT3J7ZBtQbkkfg7xZsnC1D7&#10;P9VFri/Zi28AAAD//wMAUEsBAi0AFAAGAAgAAAAhALaDOJL+AAAA4QEAABMAAAAAAAAAAAAAAAAA&#10;AAAAAFtDb250ZW50X1R5cGVzXS54bWxQSwECLQAUAAYACAAAACEAOP0h/9YAAACUAQAACwAAAAAA&#10;AAAAAAAAAAAvAQAAX3JlbHMvLnJlbHNQSwECLQAUAAYACAAAACEAgMgzgM8DAADDCgAADgAAAAAA&#10;AAAAAAAAAAAuAgAAZHJzL2Uyb0RvYy54bWxQSwECLQAUAAYACAAAACEADZPuxdkAAAADAQAADwAA&#10;AAAAAAAAAAAAAAApBgAAZHJzL2Rvd25yZXYueG1sUEsFBgAAAAAEAAQA8wAAAC8HAAAAAA==&#10;">
                <v:shape id="Shape 480"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FZ9sMA&#10;AADbAAAADwAAAGRycy9kb3ducmV2LnhtbESPQWvCQBSE7wX/w/IEb3WTiiVGVxFB0KO2UHJ7ZJ9J&#10;MPs2yW5N7K/vCoLHYWa+YVabwdTiRp2rLCuIpxEI4tzqigsF31/79wSE88gaa8uk4E4ONuvR2wpT&#10;bXs+0e3sCxEg7FJUUHrfpFK6vCSDbmob4uBdbGfQB9kVUnfYB7ip5UcUfUqDFYeFEhvalZRfz79G&#10;QZYs4j+dzdvYy7bfttksOV5+lJqMh+0ShKfBv8LP9kErmMfw+BJ+gF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yFZ9s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9F2C9A">
        <w:rPr>
          <w:rFonts w:ascii="Calibri" w:eastAsia="Calibri" w:hAnsi="Calibri" w:cs="Calibri"/>
          <w:noProof/>
        </w:rPr>
        <w:tab/>
      </w:r>
      <w:r w:rsidR="00BD644E">
        <w:t>Ich/Wir verpflichte/-n mich/uns, mein/unser Kind tä</w:t>
      </w:r>
      <w:r w:rsidR="009F2C9A">
        <w:t xml:space="preserve">glich zum Ende der vereinbarten </w:t>
      </w:r>
      <w:r w:rsidR="00BD644E">
        <w:t xml:space="preserve">Betreuungszeit selbst von der Kindertagesstätte abzuholen oder für eine Abholung durch eine andere geeignete Begleitperson zu sorgen. </w:t>
      </w:r>
    </w:p>
    <w:p w:rsidR="009B509C" w:rsidRDefault="00BD644E" w:rsidP="00D90131">
      <w:pPr>
        <w:spacing w:after="120" w:line="240" w:lineRule="auto"/>
        <w:ind w:left="708" w:right="0" w:firstLine="0"/>
      </w:pPr>
      <w:r>
        <w:t>Mit einer Abholung durch nachstehend aufgeführte Begleitpersonen bin ich/sind wir einverstanden:</w:t>
      </w:r>
    </w:p>
    <w:p w:rsidR="009B509C" w:rsidRPr="00D90131" w:rsidRDefault="00BD644E" w:rsidP="009F2C9A">
      <w:pPr>
        <w:spacing w:after="132" w:line="240" w:lineRule="auto"/>
        <w:ind w:left="709" w:right="11"/>
        <w:jc w:val="left"/>
        <w:rPr>
          <w:sz w:val="18"/>
          <w:szCs w:val="18"/>
        </w:rPr>
      </w:pPr>
      <w:r>
        <w:rPr>
          <w:sz w:val="20"/>
        </w:rPr>
        <w:t>__________</w:t>
      </w:r>
      <w:r w:rsidR="00E67DAC">
        <w:rPr>
          <w:sz w:val="20"/>
        </w:rPr>
        <w:t>_________________________</w:t>
      </w:r>
      <w:r>
        <w:rPr>
          <w:sz w:val="20"/>
        </w:rPr>
        <w:t>_______</w:t>
      </w:r>
      <w:r w:rsidR="00E67DAC">
        <w:rPr>
          <w:sz w:val="20"/>
        </w:rPr>
        <w:t>__________</w:t>
      </w:r>
      <w:r>
        <w:rPr>
          <w:sz w:val="20"/>
        </w:rPr>
        <w:t>__</w:t>
      </w:r>
      <w:r w:rsidR="00D90131">
        <w:rPr>
          <w:sz w:val="20"/>
        </w:rPr>
        <w:t>____________________</w:t>
      </w:r>
      <w:r>
        <w:rPr>
          <w:sz w:val="20"/>
        </w:rPr>
        <w:t xml:space="preserve"> </w:t>
      </w:r>
      <w:r w:rsidRPr="00D90131">
        <w:rPr>
          <w:sz w:val="18"/>
          <w:szCs w:val="18"/>
        </w:rPr>
        <w:t xml:space="preserve">(Name, Anschrift, Telefon) </w:t>
      </w:r>
    </w:p>
    <w:p w:rsidR="009B509C" w:rsidRDefault="00BD644E" w:rsidP="009F2C9A">
      <w:pPr>
        <w:ind w:left="709" w:right="11"/>
      </w:pPr>
      <w:r>
        <w:t>_______________</w:t>
      </w:r>
      <w:r w:rsidR="00E67DAC">
        <w:t>____________________________</w:t>
      </w:r>
      <w:r w:rsidR="0012762E">
        <w:t>_______________________</w:t>
      </w:r>
      <w:r w:rsidR="00E67DAC">
        <w:t>_</w:t>
      </w:r>
      <w:r>
        <w:t xml:space="preserve"> </w:t>
      </w:r>
    </w:p>
    <w:p w:rsidR="009B509C" w:rsidRPr="00D90131" w:rsidRDefault="00BD644E" w:rsidP="009F2C9A">
      <w:pPr>
        <w:spacing w:after="130" w:line="250" w:lineRule="auto"/>
        <w:ind w:left="709" w:right="11"/>
        <w:jc w:val="left"/>
        <w:rPr>
          <w:sz w:val="18"/>
          <w:szCs w:val="18"/>
        </w:rPr>
      </w:pPr>
      <w:r w:rsidRPr="00D90131">
        <w:rPr>
          <w:sz w:val="18"/>
          <w:szCs w:val="18"/>
        </w:rPr>
        <w:t xml:space="preserve">(Name, Anschrift, Telefon) </w:t>
      </w:r>
    </w:p>
    <w:p w:rsidR="009B509C" w:rsidRDefault="00D90131" w:rsidP="009F2C9A">
      <w:pPr>
        <w:ind w:left="709" w:right="11"/>
      </w:pPr>
      <w:r>
        <w:t>______________</w:t>
      </w:r>
      <w:r w:rsidR="00E67DAC">
        <w:t>_________________________</w:t>
      </w:r>
      <w:r w:rsidR="00BD644E">
        <w:t>___</w:t>
      </w:r>
      <w:r w:rsidR="0012762E">
        <w:t>_______________________</w:t>
      </w:r>
      <w:r w:rsidR="00BD644E">
        <w:t xml:space="preserve">__ </w:t>
      </w:r>
    </w:p>
    <w:p w:rsidR="009B509C" w:rsidRPr="00D90131" w:rsidRDefault="00BD644E" w:rsidP="009F2C9A">
      <w:pPr>
        <w:spacing w:after="130" w:line="250" w:lineRule="auto"/>
        <w:ind w:left="709" w:right="11"/>
        <w:jc w:val="left"/>
        <w:rPr>
          <w:sz w:val="18"/>
          <w:szCs w:val="18"/>
        </w:rPr>
      </w:pPr>
      <w:r w:rsidRPr="00D90131">
        <w:rPr>
          <w:sz w:val="18"/>
          <w:szCs w:val="18"/>
        </w:rPr>
        <w:t xml:space="preserve">(Name, Anschrift, Telefon) </w:t>
      </w:r>
    </w:p>
    <w:p w:rsidR="009B509C" w:rsidRDefault="00D90131" w:rsidP="009F2C9A">
      <w:pPr>
        <w:ind w:left="709" w:right="11"/>
      </w:pPr>
      <w:r>
        <w:t>________</w:t>
      </w:r>
      <w:r w:rsidR="00E67DAC">
        <w:t>__________________________</w:t>
      </w:r>
      <w:r w:rsidR="00BD644E">
        <w:t>____</w:t>
      </w:r>
      <w:r w:rsidR="0012762E">
        <w:t>_______________________</w:t>
      </w:r>
      <w:r w:rsidR="00BD644E">
        <w:t xml:space="preserve">______ </w:t>
      </w:r>
    </w:p>
    <w:p w:rsidR="009B509C" w:rsidRPr="00D90131" w:rsidRDefault="00BD644E" w:rsidP="009F2C9A">
      <w:pPr>
        <w:spacing w:after="130" w:line="250" w:lineRule="auto"/>
        <w:ind w:left="709" w:right="11"/>
        <w:jc w:val="left"/>
        <w:rPr>
          <w:sz w:val="18"/>
          <w:szCs w:val="18"/>
        </w:rPr>
      </w:pPr>
      <w:r w:rsidRPr="00D90131">
        <w:rPr>
          <w:sz w:val="18"/>
          <w:szCs w:val="18"/>
        </w:rPr>
        <w:t xml:space="preserve">(Name, Anschrift, Telefon) </w:t>
      </w:r>
    </w:p>
    <w:p w:rsidR="009B509C" w:rsidRDefault="00BD644E" w:rsidP="009F2C9A">
      <w:pPr>
        <w:ind w:left="709" w:right="11"/>
      </w:pPr>
      <w:r>
        <w:t>________</w:t>
      </w:r>
      <w:r w:rsidR="00E67DAC">
        <w:t>_____________________</w:t>
      </w:r>
      <w:r w:rsidR="0012762E">
        <w:t>_______________________</w:t>
      </w:r>
      <w:r w:rsidR="00E67DAC">
        <w:t>___</w:t>
      </w:r>
      <w:r>
        <w:t xml:space="preserve">____________ </w:t>
      </w:r>
    </w:p>
    <w:p w:rsidR="009B509C" w:rsidRPr="00D90131" w:rsidRDefault="00BD644E" w:rsidP="009F2C9A">
      <w:pPr>
        <w:spacing w:after="0" w:line="240" w:lineRule="auto"/>
        <w:ind w:left="709" w:right="11"/>
        <w:jc w:val="left"/>
        <w:rPr>
          <w:sz w:val="18"/>
          <w:szCs w:val="18"/>
        </w:rPr>
      </w:pPr>
      <w:r w:rsidRPr="00D90131">
        <w:rPr>
          <w:sz w:val="18"/>
          <w:szCs w:val="18"/>
        </w:rPr>
        <w:t xml:space="preserve">(Name, Anschrift, Telefon) </w:t>
      </w:r>
    </w:p>
    <w:p w:rsidR="009B509C" w:rsidRDefault="00BD644E" w:rsidP="009F2C9A">
      <w:pPr>
        <w:spacing w:after="0" w:line="240" w:lineRule="auto"/>
        <w:ind w:left="709" w:right="11" w:firstLine="0"/>
        <w:jc w:val="left"/>
      </w:pPr>
      <w:r>
        <w:rPr>
          <w:sz w:val="20"/>
        </w:rPr>
        <w:t xml:space="preserve"> </w:t>
      </w:r>
    </w:p>
    <w:p w:rsidR="00E67DAC" w:rsidRDefault="00BD644E" w:rsidP="00D90131">
      <w:pPr>
        <w:spacing w:after="120" w:line="240" w:lineRule="auto"/>
        <w:ind w:left="708" w:right="0" w:hanging="11"/>
        <w:jc w:val="left"/>
      </w:pPr>
      <w:r w:rsidRPr="00D90131">
        <w:t xml:space="preserve">Änderungen sind schriftlich der Kindertagesstätte mitzuteilen. </w:t>
      </w:r>
    </w:p>
    <w:p w:rsidR="009B509C" w:rsidRDefault="004107B4" w:rsidP="00D90131">
      <w:pPr>
        <w:spacing w:after="120" w:line="240" w:lineRule="auto"/>
        <w:ind w:left="709" w:right="0" w:hanging="425"/>
        <w:jc w:val="left"/>
      </w:pPr>
      <w:r>
        <w:rPr>
          <w:rFonts w:ascii="Calibri" w:eastAsia="Calibri" w:hAnsi="Calibri" w:cs="Calibri"/>
          <w:noProof/>
        </w:rPr>
        <mc:AlternateContent>
          <mc:Choice Requires="wpg">
            <w:drawing>
              <wp:inline distT="0" distB="0" distL="0" distR="0">
                <wp:extent cx="130810" cy="130810"/>
                <wp:effectExtent l="6350" t="6350" r="5715" b="5715"/>
                <wp:docPr id="48" name="Group 14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49" name="Shape 501"/>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E8B7D86" id="Group 14464"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E4Y0QMAAMMKAAAOAAAAZHJzL2Uyb0RvYy54bWykVtuO2zYQfQ/QfyD0GMAryZbttbHeIPBl&#10;USBtA8T5AFqiLqgkqiRteVP03zszlLSyN2rcjR8k0jwazpwz5MzDh3ORs5NQOpPlyvHvPIeJMpRR&#10;ViYr5+t+N7p3mDa8jHguS7FynoV2Pjz+8u6hrpZiLFOZR0IxMFLqZV2tnNSYaum6OkxFwfWdrEQJ&#10;i7FUBTcwVYkbKV6D9SJ3x543c2upokrJUGgN/27sovNI9uNYhOaPONbCsHzlgG+GnoqeB3y6jw98&#10;mShepVnYuMHf4EXBsxI27UxtuOHsqLJXpoosVFLL2NyFsnBlHGehoBggGt+7iuZJyWNFsSTLOqk6&#10;moDaK57ebDb8/fRZsSxaOQEoVfICNKJtmR8EswD5qatkCbAnVX2pPisbJAw/yfBPDcvu9TrOEwtm&#10;h/o3GYFJfjSS+DnHqkATEDk7kwzPnQzibFgIf/oT794HsUJYasYkU5iClq++CtNt953vgcvNdzRG&#10;//jSbkqONo5hVJBw+oVT/XOcfkl5JUgqjWS1nC5aTmmdTT3fMkqglk7d57K3gi5qoPytLP4nG3wZ&#10;HrV5EpLk4KdP2hDJSQQjEjlq0mEPUsRFDsfivcs8VjN/0nIL+d6h/AtUOoAa91DWzqDBSQ/qsSGD&#10;oHfn3A8MTl9Dh6zOetDhkOc9VLP3kEE4XJ2bwwYhXXqoIVt4NnqwQUFuU8T/H5L4fU2+EzGctS5/&#10;eNqmVHgum5yCEeNYGTy6DCqp8ThjgsFR39PZABOAwgQcAIO7CJ7gQfohGLIDwdObwCA6guc3gUFQ&#10;BC/6YOtOE6uC2oNVZ49yQd3Z+6AHVJ49Eg61Zw9k0omruEGqMGQcshpvPXt2026Iq4U8ib0knLm6&#10;BmHnl9W87KNaW+AtlTuAtoD2XZG5HrAZWoZbVPu2aKvZzcDrrcNcamHtY9AkZUcE8ti7nEq5y/Kc&#10;uMpLpGcBtQmueQ79gv6LMknLPIsQhexolRzWuWInjkWffo1KF7AiM9B65FkBJI/nALNypIJH2zKi&#10;7QzPcjsm1tA4FKlGLCxXVOL/XniL7f32PhgF49l2FHibzejjbh2MZjt/Pt1MNuv1xv8H/fSDZZpF&#10;kSjR1bbd8IPbSk/T+NhGoWs4LkK6iHxHv9eRu5duEPUQS/um6KBW2tpjC+VBRs9Qh5S0/RP0ezBI&#10;pfrmsBp6J5ThyJVwWP5rCYUU9cGkp0kwnY9hovorh/4KL0MwtXKMA3cDDtcGZvDJsVJZksJOPmlc&#10;yo/QRcQZ1inyz3rVTKCW04g6JYql6eqwFevPCfXSez7+CwAA//8DAFBLAwQUAAYACAAAACEADZPu&#10;xdkAAAADAQAADwAAAGRycy9kb3ducmV2LnhtbEyPQUvDQBCF74L/YRnBm92kYpGYTSlFPRXBVhBv&#10;0+w0Cc3Ohuw2Sf+9ox7sZR7DG977Jl9OrlUD9aHxbCCdJaCIS28brgx87F7uHkGFiGyx9UwGzhRg&#10;WVxf5ZhZP/I7DdtYKQnhkKGBOsYu0zqUNTkMM98Ri3fwvcMoa19p2+Mo4a7V8yRZaIcNS0ONHa1r&#10;Ko/bkzPwOuK4uk+fh83xsD5/7R7ePjcpGXN7M62eQEWa4v8x/OALOhTCtPcntkG1BuSR+DvFmycL&#10;UPs/1UWuL9mLbwAAAP//AwBQSwECLQAUAAYACAAAACEAtoM4kv4AAADhAQAAEwAAAAAAAAAAAAAA&#10;AAAAAAAAW0NvbnRlbnRfVHlwZXNdLnhtbFBLAQItABQABgAIAAAAIQA4/SH/1gAAAJQBAAALAAAA&#10;AAAAAAAAAAAAAC8BAABfcmVscy8ucmVsc1BLAQItABQABgAIAAAAIQB0DE4Y0QMAAMMKAAAOAAAA&#10;AAAAAAAAAAAAAC4CAABkcnMvZTJvRG9jLnhtbFBLAQItABQABgAIAAAAIQANk+7F2QAAAAMBAAAP&#10;AAAAAAAAAAAAAAAAACsGAABkcnMvZG93bnJldi54bWxQSwUGAAAAAAQABADzAAAAMQcAAAAA&#10;">
                <v:shape id="Shape 501"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DLcQA&#10;AADbAAAADwAAAGRycy9kb3ducmV2LnhtbESPT2vCQBTE7wW/w/KE3nQT/5SYuooIQj1WCyW3R/aZ&#10;BLNvk+xq0n76riD0OMzMb5j1djC1uFPnKssK4mkEgji3uuJCwdf5MElAOI+ssbZMCn7IwXYzellj&#10;qm3Pn3Q/+UIECLsUFZTeN6mULi/JoJvahjh4F9sZ9EF2hdQd9gFuajmLojdpsOKwUGJD+5Ly6+lm&#10;FGTJKv7V2bKNvWz7XZvNk+PlW6nX8bB7B+Fp8P/hZ/tDK1is4PEl/AC5+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yOwy3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rPr>
          <w:b/>
        </w:rPr>
        <w:t xml:space="preserve"> </w:t>
      </w:r>
      <w:r w:rsidR="00E67DAC">
        <w:rPr>
          <w:b/>
        </w:rPr>
        <w:t xml:space="preserve"> </w:t>
      </w:r>
      <w:r w:rsidR="00BD644E">
        <w:rPr>
          <w:b/>
        </w:rPr>
        <w:t xml:space="preserve">Nur im Falle von Kindern, die mindestens fünf Jahre alt sind:  </w:t>
      </w:r>
    </w:p>
    <w:p w:rsidR="009B509C" w:rsidRDefault="00BD644E" w:rsidP="009F2C9A">
      <w:pPr>
        <w:spacing w:after="120" w:line="240" w:lineRule="auto"/>
        <w:ind w:left="709" w:right="0" w:firstLine="0"/>
      </w:pPr>
      <w:r>
        <w:t>Ich bin/Wir sind damit einverstanden, dass mein/unser Kind</w:t>
      </w:r>
      <w:r w:rsidR="0022596B">
        <w:t xml:space="preserve"> </w:t>
      </w:r>
      <w:r>
        <w:t>_____</w:t>
      </w:r>
      <w:r w:rsidR="00E67DAC">
        <w:t>___________</w:t>
      </w:r>
      <w:r>
        <w:t>_</w:t>
      </w:r>
      <w:r w:rsidR="00E67DAC">
        <w:t>___</w:t>
      </w:r>
      <w:r>
        <w:rPr>
          <w:sz w:val="24"/>
        </w:rPr>
        <w:t xml:space="preserve">, </w:t>
      </w:r>
      <w:r>
        <w:t>geb. am</w:t>
      </w:r>
      <w:r w:rsidR="0022596B">
        <w:t xml:space="preserve"> </w:t>
      </w:r>
      <w:r>
        <w:t>______</w:t>
      </w:r>
      <w:r w:rsidR="00E67DAC">
        <w:t>___</w:t>
      </w:r>
      <w:r>
        <w:t>, ab dem</w:t>
      </w:r>
      <w:r w:rsidR="0022596B">
        <w:t xml:space="preserve"> </w:t>
      </w:r>
      <w:r>
        <w:t>______</w:t>
      </w:r>
      <w:r w:rsidR="00E67DAC">
        <w:t>___</w:t>
      </w:r>
      <w:r>
        <w:t>, allein den Heimweg von der Kindertagesstätte antreten darf.</w:t>
      </w:r>
      <w:r>
        <w:rPr>
          <w:sz w:val="24"/>
        </w:rPr>
        <w:t xml:space="preserve"> </w:t>
      </w:r>
    </w:p>
    <w:p w:rsidR="009B509C" w:rsidRDefault="00BD644E" w:rsidP="009F2C9A">
      <w:pPr>
        <w:spacing w:after="0" w:line="240" w:lineRule="auto"/>
        <w:ind w:left="709" w:right="0" w:hanging="425"/>
      </w:pPr>
      <w:r>
        <w:t xml:space="preserve"> </w:t>
      </w:r>
      <w:r w:rsidR="00E67DAC">
        <w:tab/>
      </w:r>
      <w:r>
        <w:t xml:space="preserve">Ich habe/Wir haben mein/unser Kind mit dem Kindergartenweg vertraut gemacht und halten es für fähig, den Weg allein zurückzulegen. Ich/Wir verpflichte/-n mich/uns, alle daraus erwachsenen Ansprüche zu übernehmen und stellen die Leitung und den Träger der Kindertagesstätte von jeder Verantwortung frei. Mir/Uns ist bekannt, dass die Kindertagesstätte für die Sicherheit des Kindes keine Verantwortung übernimmt. Die Mitarbeiter/-innen der Kindertagesstätte sind berechtigt, bei Vorliegen besonderer Umstände oder Gefahren das Kind in der Kindertagesstätte zu behalten und eine Abholung zu verlangen. </w:t>
      </w:r>
    </w:p>
    <w:p w:rsidR="00C67750" w:rsidRDefault="00C67750" w:rsidP="005D6D15">
      <w:pPr>
        <w:spacing w:after="0" w:line="240" w:lineRule="auto"/>
        <w:ind w:right="0"/>
      </w:pPr>
    </w:p>
    <w:p w:rsidR="00D90131" w:rsidRDefault="00D90131" w:rsidP="00E67DAC">
      <w:pPr>
        <w:pStyle w:val="berschrift1"/>
        <w:spacing w:after="0" w:line="240" w:lineRule="auto"/>
        <w:ind w:left="18"/>
        <w:contextualSpacing/>
        <w:rPr>
          <w:b w:val="0"/>
        </w:rPr>
      </w:pPr>
    </w:p>
    <w:p w:rsidR="006C47B6" w:rsidRPr="006C47B6" w:rsidRDefault="006C47B6" w:rsidP="006C47B6"/>
    <w:p w:rsidR="009B509C" w:rsidRDefault="00E67DAC" w:rsidP="00E67DAC">
      <w:pPr>
        <w:pStyle w:val="berschrift1"/>
        <w:spacing w:after="0" w:line="240" w:lineRule="auto"/>
        <w:ind w:left="18"/>
        <w:contextualSpacing/>
      </w:pPr>
      <w:r>
        <w:t>10. Einverständniserklärungen</w:t>
      </w:r>
    </w:p>
    <w:p w:rsidR="00E67DAC" w:rsidRPr="00E67DAC" w:rsidRDefault="00E67DAC" w:rsidP="00E67DAC">
      <w:pPr>
        <w:spacing w:after="0" w:line="240" w:lineRule="auto"/>
        <w:contextualSpacing/>
      </w:pPr>
    </w:p>
    <w:p w:rsidR="009B509C" w:rsidRDefault="009F2C9A" w:rsidP="00D90131">
      <w:pPr>
        <w:spacing w:after="120" w:line="240" w:lineRule="auto"/>
        <w:ind w:left="-4" w:right="0"/>
        <w:jc w:val="left"/>
      </w:pPr>
      <w:r>
        <w:t>10.1</w:t>
      </w:r>
      <w:r>
        <w:tab/>
      </w:r>
      <w:r w:rsidR="00BD644E">
        <w:t xml:space="preserve">Ich bin/Wir sind damit einverstanden, </w:t>
      </w:r>
      <w:r w:rsidR="00BD644E">
        <w:rPr>
          <w:u w:val="single" w:color="000000"/>
        </w:rPr>
        <w:t>(Bitte nur zutreffende Kästchen ankreuzen):</w:t>
      </w:r>
      <w:r w:rsidR="00BD644E">
        <w:t xml:space="preserve"> </w:t>
      </w:r>
    </w:p>
    <w:p w:rsidR="009B509C" w:rsidRDefault="004107B4" w:rsidP="00D90131">
      <w:pPr>
        <w:spacing w:after="120" w:line="240" w:lineRule="auto"/>
        <w:ind w:left="1134" w:right="0" w:hanging="425"/>
      </w:pPr>
      <w:r>
        <w:rPr>
          <w:rFonts w:ascii="Calibri" w:eastAsia="Calibri" w:hAnsi="Calibri" w:cs="Calibri"/>
          <w:noProof/>
        </w:rPr>
        <mc:AlternateContent>
          <mc:Choice Requires="wpg">
            <w:drawing>
              <wp:inline distT="0" distB="0" distL="0" distR="0">
                <wp:extent cx="130810" cy="130810"/>
                <wp:effectExtent l="10795" t="6350" r="10795" b="5715"/>
                <wp:docPr id="46" name="Group 150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47" name="Shape 547"/>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812CFB9" id="Group 15003"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Ijd0gMAAMMKAAAOAAAAZHJzL2Uyb0RvYy54bWykVttu4zYQfS+w/0DocQFHki3bsRBnsfAl&#10;KLBtF1j3A2iJumAlUSVpy2nRf+/MUFJkp27crB9syjw6nDmH5MzDp1NZsKNQOpfV0vHvPIeJKpJx&#10;XqVL5/fddnTvMG14FfNCVmLpPAvtfHr88NNDU4diLDNZxEIxIKl02NRLJzOmDl1XR5koub6Ttahg&#10;MpGq5AYeVerGijfAXhbu2PNmbiNVXCsZCa3h37WddB6JP0lEZH5LEi0MK5YOxGboW9H3Hr/dxwce&#10;porXWR61YfB3RFHyvIJFe6o1N5wdVP6KqswjJbVMzF0kS1cmSR4JygGy8b2LbJ6UPNSUSxo2ad3L&#10;BNJe6PRu2ujX41fF8njpBDOHVbwEj2hZ5k89b4L6NHUaAuxJ1d/qr8omCcMvMvquYdq9nMfn1ILZ&#10;vvlFxkDJD0aSPqdElUgBmbMT2fDc2yBOhkXwpz/x7n0wK4Kpdkw2RRl4+eqtKNv07/neLOjeozHG&#10;x0O7KAXaBoZZwYbTL5rqH9P0W8ZrQVZpFKvTdN5pSvNsGsytogTq5NRDLQczGKIGyd+r4n+qwcPo&#10;oM2TkGQHP37RhkROYxiRyXG7HXZgRVIWcCw+usxjDfMnnbaw33uUf4bKrqDGA5TluUo4GUA9do0Q&#10;/O6De4Nw+hp6jRXOQs96PWVwt0e1a18jhGuwh14nXJyhrnHh2biBzL/NEf9/WOIPPfmXjOGs9fuH&#10;Z92Wik5Vu6dgxDhWBo8ug1pqPM64weCo73w8G0ABKNyAV8AQLoLpanoTDLsDwdObmMF0BNMRfZMZ&#10;DEXwYshsX2pzVVB7sOrs0C6oOzv0AyrPDgWH2rMDMenE1dygVJgyDlmDt549u1k/xNlSHsVOEs5c&#10;XIOw8stsUQ1RHRdES+UOoB2g+62JbgBsh9aODtX9WrT17Gbg5dJRIbWw/Jg0+d4LgToOLqdKbvOi&#10;IK2KCuVZ+AFe8xz6Bf0H7SQtizxGFKqjVbpfFYodORZ9+rQuncHK3EDrUeQliDyeA8zakQkeb6qY&#10;ljM8L+yYVENyKFKtWViuqMT/tfAWm/vNfTAKxrPNKPDW69Hn7SoYzbb+fLqerFertf83xukHYZbH&#10;sagw1K7d8IPbSk/b+NhGoW84zlI6y3xLn9eZu+dhkPSQS/dL2UGttLXHFsq9jJ+hDilp+yfo92CQ&#10;SfWnwxrondCGA1fCYcXPFRRS9Ac3PT0E0/kYHtRwZj+c4VUEVEvHOHA34HBl4AleOdQqTzNYySeP&#10;K/kZuogkxzpF8dmo2geo5TSiTolyabs6bMWGz4R66T0f/wEAAP//AwBQSwMEFAAGAAgAAAAhAA2T&#10;7sXZAAAAAwEAAA8AAABkcnMvZG93bnJldi54bWxMj0FLw0AQhe+C/2EZwZvdpGKRmE0pRT0VwVYQ&#10;b9PsNAnNzobsNkn/vaMe7GUewxve+yZfTq5VA/Wh8WwgnSWgiEtvG64MfOxe7h5BhYhssfVMBs4U&#10;YFlcX+WYWT/yOw3bWCkJ4ZChgTrGLtM6lDU5DDPfEYt38L3DKGtfadvjKOGu1fMkWWiHDUtDjR2t&#10;ayqP25Mz8DriuLpPn4fN8bA+f+0e3j43KRlzezOtnkBFmuL/MfzgCzoUwrT3J7ZBtQbkkfg7xZsn&#10;C1D7P9VFri/Zi28AAAD//wMAUEsBAi0AFAAGAAgAAAAhALaDOJL+AAAA4QEAABMAAAAAAAAAAAAA&#10;AAAAAAAAAFtDb250ZW50X1R5cGVzXS54bWxQSwECLQAUAAYACAAAACEAOP0h/9YAAACUAQAACwAA&#10;AAAAAAAAAAAAAAAvAQAAX3JlbHMvLnJlbHNQSwECLQAUAAYACAAAACEANjyI3dIDAADDCgAADgAA&#10;AAAAAAAAAAAAAAAuAgAAZHJzL2Uyb0RvYy54bWxQSwECLQAUAAYACAAAACEADZPuxdkAAAADAQAA&#10;DwAAAAAAAAAAAAAAAAAsBgAAZHJzL2Rvd25yZXYueG1sUEsFBgAAAAAEAAQA8wAAADIHAAAAAA==&#10;">
                <v:shape id="Shape 547"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3yxMQA&#10;AADbAAAADwAAAGRycy9kb3ducmV2LnhtbESPQWvCQBSE70L/w/IKvekm2mpMXUWEgj2qhZLbI/tM&#10;QrNvk+xqYn99Vyh4HGbmG2a1GUwtrtS5yrKCeBKBIM6trrhQ8HX6GCcgnEfWWFsmBTdysFk/jVaY&#10;atvzga5HX4gAYZeigtL7JpXS5SUZdBPbEAfvbDuDPsiukLrDPsBNLadRNJcGKw4LJTa0Kyn/OV6M&#10;gixZxr86e2tjL9t+22az5PP8rdTL87B9B+Fp8I/wf3uvFbwu4P4l/AC5/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d8sT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E67DAC">
        <w:tab/>
        <w:t>d</w:t>
      </w:r>
      <w:r w:rsidR="00BD644E">
        <w:t xml:space="preserve">ass der Name meines/unseres Kindes, meine/unsere Anschrift und meine/unsere Telefonnummer in die Adressenliste der Kinder der Gruppe aufgenommen und an die Eltern der Kinder der Gruppe weitergegeben wird.  </w:t>
      </w:r>
    </w:p>
    <w:p w:rsidR="009B509C" w:rsidRDefault="004107B4" w:rsidP="00D90131">
      <w:pPr>
        <w:spacing w:after="120" w:line="240" w:lineRule="auto"/>
        <w:ind w:left="1134" w:right="0" w:hanging="425"/>
      </w:pPr>
      <w:r>
        <w:rPr>
          <w:rFonts w:ascii="Calibri" w:eastAsia="Calibri" w:hAnsi="Calibri" w:cs="Calibri"/>
          <w:noProof/>
        </w:rPr>
        <mc:AlternateContent>
          <mc:Choice Requires="wpg">
            <w:drawing>
              <wp:inline distT="0" distB="0" distL="0" distR="0">
                <wp:extent cx="130810" cy="130810"/>
                <wp:effectExtent l="10795" t="10795" r="10795" b="10795"/>
                <wp:docPr id="44" name="Group 150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45" name="Shape 553"/>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327E50" id="Group 15004"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faf0AMAAMMKAAAOAAAAZHJzL2Uyb0RvYy54bWykVttu4zYQfS/QfyD0WMCRZMtxbMRZLHwJ&#10;CmzbBdb7ATRFXVBJVEnaclr03zszlBTZWXfd1A/S0DwazpxDcubxw6ks2FFqk6tq6YV3gcdkJVSc&#10;V+nS+7rbjh48ZiyvYl6oSi69F2m8D08//vDY1As5VpkqYqkZOKnMoqmXXmZtvfB9IzJZcnOnalnB&#10;ZKJ0yS0MderHmjfgvSz8cRDc+43Sca2VkMbAv2s36T2R/ySRwv6WJEZaViw9iM3SU9Nzj0//6ZEv&#10;Us3rLBdtGPwdUZQ8r2DR3tWaW84OOn/jqsyFVkYl9k6o0ldJkgtJOUA2YXCRzbNWh5pySRdNWvc0&#10;AbUXPL3brfj1+FmzPF56UeSxipegES3LwmkQRMhPU6cLgD3r+kv9WbskwfykxO8Gpv3LeRynDsz2&#10;zS8qBpf8YBXxc0p0iS4gc3YiGV56GeTJMgF/hpPgIQSxBEy1NskkMtDyzVci2/TfhcE9ZOG+Ixvj&#10;4wu3KAXaBoZZwYYzr5ya/8fpl4zXkqQySFbH6bTjlObZdDpxjBKoo9MMuRzMYIgGKH8vi//KBl+I&#10;g7HPUpEc/PjJWCI5jcEikeN2O+xAiqQs4Fj85LOANSycdNzCfu9R4Rkqu4IaD1DOz1WHkwE0YNcc&#10;gt59cN9xCGJcQq95vR9Ar6c8G6Data85hGuwX/u6w/kZ6povPBs3OAtvUyT8D5KEQ02+kTGctX7/&#10;8KzbUuJUtXsKLMaxMgR0GdTK4HHGDQZHfRfi2QAXgMINeAUM4SKYDtJ3wbA7EDy9yTOIjuDZTWAQ&#10;FMHzIdiF0+aqofZg1dmhXFB3dqgHVJ4dEg61Zwdk0omruUWqMGU0WYO3nju7WW/ibKmOcqcIZy+u&#10;QVj5dbaohqjOF0RL5Q6gHaB71+RuAGxNJ0eH6t4O7TS7GXi5tCiUkc4/Jk2690Qgj4PLqVLbvCiI&#10;q6JCeuYhFivBoV8wf9BOMqrIY0QhO0an+1Wh2ZFj0adfq9IZrMwttB5FXgLJ4xnAnByZ5PGmimk5&#10;y/PC2cQaOoci1YqF5YpK/F/zYL552DxEo2h8vxlFwXo9+rhdRaP7bTibrifr1Wod/o1xhtEiy+NY&#10;Vhhq126E0W2lp218XKPQNxxnKZ1lvqXf28z98zCIesile1N2UCtd7XGFcq/iF6hDWrn+Cfo9MDKl&#10;//RYA70TynDgWnqs+LmCQor64KanQTSdjWGghzP74QyvBLhaetaDuwHNlYURfHKodZ5msFJIGlfq&#10;I3QRSY51iuJzUbUDqOVkUadEubRdHbZiwzGhXnvPp38AAAD//wMAUEsDBBQABgAIAAAAIQANk+7F&#10;2QAAAAMBAAAPAAAAZHJzL2Rvd25yZXYueG1sTI9BS8NAEIXvgv9hGcGb3aRikZhNKUU9FcFWEG/T&#10;7DQJzc6G7DZJ/72jHuxlHsMb3vsmX06uVQP1ofFsIJ0loIhLbxuuDHzsXu4eQYWIbLH1TAbOFGBZ&#10;XF/lmFk/8jsN21gpCeGQoYE6xi7TOpQ1OQwz3xGLd/C9wyhrX2nb4yjhrtXzJFlohw1LQ40drWsq&#10;j9uTM/A64ri6T5+HzfGwPn/tHt4+NykZc3szrZ5ARZri/zH84As6FMK09ye2QbUG5JH4O8WbJwtQ&#10;+z/VRa4v2YtvAAAA//8DAFBLAQItABQABgAIAAAAIQC2gziS/gAAAOEBAAATAAAAAAAAAAAAAAAA&#10;AAAAAABbQ29udGVudF9UeXBlc10ueG1sUEsBAi0AFAAGAAgAAAAhADj9If/WAAAAlAEAAAsAAAAA&#10;AAAAAAAAAAAALwEAAF9yZWxzLy5yZWxzUEsBAi0AFAAGAAgAAAAhAM9x9p/QAwAAwwoAAA4AAAAA&#10;AAAAAAAAAAAALgIAAGRycy9lMm9Eb2MueG1sUEsBAi0AFAAGAAgAAAAhAA2T7sXZAAAAAwEAAA8A&#10;AAAAAAAAAAAAAAAAKgYAAGRycy9kb3ducmV2LnhtbFBLBQYAAAAABAAEAPMAAAAwBwAAAAA=&#10;">
                <v:shape id="Shape 553"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JKMQA&#10;AADbAAAADwAAAGRycy9kb3ducmV2LnhtbESPQWvCQBSE70L/w/IKvekmtpY0uooIBT2qhZLbI/tM&#10;gtm3SXZror++Kwgeh5n5hlmsBlOLC3WusqwgnkQgiHOrKy4U/By/xwkI55E11pZJwZUcrJYvowWm&#10;2va8p8vBFyJA2KWooPS+SaV0eUkG3cQ2xME72c6gD7IrpO6wD3BTy2kUfUqDFYeFEhvalJSfD39G&#10;QZZ8xTedzdrYy7Zft9l7sjv9KvX2OqznIDwN/hl+tLdawccM7l/CD5DL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ySj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E67DAC">
        <w:tab/>
      </w:r>
      <w:proofErr w:type="gramStart"/>
      <w:r w:rsidR="00BD644E">
        <w:t>dass</w:t>
      </w:r>
      <w:proofErr w:type="gramEnd"/>
      <w:r w:rsidR="00BD644E">
        <w:t xml:space="preserve"> der Name meines/unseres Kindes, mein/unser Name sowie Adresse und Telefonnummer an den Elternbeirat weitergegeben wird. Wichtige Entscheidungen des Trägers und der Leitung, u.a. die Entscheidung über Öffnungs- und Betreuungszeiten erfolgen im Benehmen mit dem Beirat. Der Elternbeirat ist zur Einhaltung des Datengeheimnisses verpflichtet. Der Beirat nutzt die persönlichen Daten der Eltern soweit erforderlich zur Kontaktaufnahme mit mir/uns.  </w:t>
      </w:r>
    </w:p>
    <w:p w:rsidR="009B509C" w:rsidRDefault="004107B4" w:rsidP="00D90131">
      <w:pPr>
        <w:tabs>
          <w:tab w:val="left" w:pos="426"/>
          <w:tab w:val="center" w:pos="4604"/>
        </w:tabs>
        <w:spacing w:after="120" w:line="240" w:lineRule="auto"/>
        <w:ind w:left="1134" w:right="0" w:hanging="425"/>
        <w:jc w:val="left"/>
      </w:pPr>
      <w:r>
        <w:rPr>
          <w:rFonts w:ascii="Calibri" w:eastAsia="Calibri" w:hAnsi="Calibri" w:cs="Calibri"/>
          <w:noProof/>
        </w:rPr>
        <mc:AlternateContent>
          <mc:Choice Requires="wpg">
            <w:drawing>
              <wp:inline distT="0" distB="0" distL="0" distR="0">
                <wp:extent cx="130810" cy="130810"/>
                <wp:effectExtent l="10795" t="5080" r="10795" b="6985"/>
                <wp:docPr id="42" name="Group 150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43" name="Shape 564"/>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2B48BE9" id="Group 15005"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0ZI0QMAAMMKAAAOAAAAZHJzL2Uyb0RvYy54bWykVtuO2zYQfQ/QfyD0GMAryZbttbDeIPBl&#10;USBtA8T5AFqiLqhEqiRteVP03zszuqzsjRt34webMo8OZ84hOfPw4VQW7Ci0yZVcOv6d5zAhIxXn&#10;Ml06X3fb0b3DjOUy5oWSYuk8C+N8ePzl3UNdhWKsMlXEQjMgkSasq6WTWVuFrmuiTJTc3KlKSJhM&#10;lC65hUedurHmNbCXhTv2vJlbKx1XWkXCGPh33Uw6j8SfJCKyfySJEZYVSwdis/St6XuP3+7jAw9T&#10;zassj9ow+BuiKHkuYdGeas0tZwedv6Iq80groxJ7F6nSVUmSR4JygGx87yKbJ60OFeWShnVa9TKB&#10;tBc6vZk2+v34WbM8XjrB2GGSl+ARLcv8qedNUZ+6SkOAPenqS/VZN0nC8JOK/jQw7V7O43PagNm+&#10;/k3FQMkPVpE+p0SXSAGZsxPZ8NzbIE6WRfCnP/HufTArgql2TDZFGXj56q0o2/Tv+d4s6N6jMcbH&#10;w2ZRCrQNDLOCDWdeNDU/p+mXjFeCrDIoVqfppNOU5tkUwiNFCdTJaYZaDmYwRAOSv1XF/1SDh9HB&#10;2CehyA5+/GQsiZzGMCKT43Y77MCKpCzgWLx3mcdq5k86bWG/9yj/DJVdQcEm67kanquEoF0P9dg1&#10;QvC7R/2AcPoaeo11NoBeT3k+QLVrXyOEa7AP8zrh4gx1jQvPxg1k/m2O+P/DEn/oyXcyhrPW7x+e&#10;dVsqOsl2T8GIcawMHl0GlTJ4nHGDwVHf+Xg2gAJQuAGvgCFcBE9uAsPuQDDdYz9kBtMRPL+JGQxF&#10;8GIIblZoc9VQe7Dq7NAuqDs79AMqzw4Fh9qzAzHpxFXcolSYMg5Zjbdec3azfoizpTqKnSKcvbgG&#10;YeWX2UIOUR0XREvlDqAdoPutiG4AbIeNHR2q+23QjWc3Ay+XjgplRMOPSZPvvRCo4+BykmqbFwVp&#10;VUiUZ+EHeM1z6BfMX7STjCryGFGojtHpflVoduRY9OnTunQGK3MLrUeRlyDyeA6wxo5M8HgjY1rO&#10;8rxoxqQakkORas3CckUl/u+Ft9jcb+6DUTCebUaBt16PPm5XwWi29efT9WS9Wq39fzBOPwizPI6F&#10;xFC7dsMPbis9bePTNAp9w3GW0lnmW/q8ztw9D4Okh1y6X8oOamVTe5pCuVfxM9QhrZr+Cfo9GGRK&#10;f3NYDb0T2nDgWjis+FVCIUV/cNPTQzCdj+FBD2f2wxkuI6BaOtaBuwGHKwtP8Mqh0nmawUo+eSzV&#10;R+gikhzrFMXXRNU+QC2nEXVKlEvb1WErNnwm1Evv+fgvAAAA//8DAFBLAwQUAAYACAAAACEADZPu&#10;xdkAAAADAQAADwAAAGRycy9kb3ducmV2LnhtbEyPQUvDQBCF74L/YRnBm92kYpGYTSlFPRXBVhBv&#10;0+w0Cc3Ohuw2Sf+9ox7sZR7DG977Jl9OrlUD9aHxbCCdJaCIS28brgx87F7uHkGFiGyx9UwGzhRg&#10;WVxf5ZhZP/I7DdtYKQnhkKGBOsYu0zqUNTkMM98Ri3fwvcMoa19p2+Mo4a7V8yRZaIcNS0ONHa1r&#10;Ko/bkzPwOuK4uk+fh83xsD5/7R7ePjcpGXN7M62eQEWa4v8x/OALOhTCtPcntkG1BuSR+DvFmycL&#10;UPs/1UWuL9mLbwAAAP//AwBQSwECLQAUAAYACAAAACEAtoM4kv4AAADhAQAAEwAAAAAAAAAAAAAA&#10;AAAAAAAAW0NvbnRlbnRfVHlwZXNdLnhtbFBLAQItABQABgAIAAAAIQA4/SH/1gAAAJQBAAALAAAA&#10;AAAAAAAAAAAAAC8BAABfcmVscy8ucmVsc1BLAQItABQABgAIAAAAIQAoI0ZI0QMAAMMKAAAOAAAA&#10;AAAAAAAAAAAAAC4CAABkcnMvZTJvRG9jLnhtbFBLAQItABQABgAIAAAAIQANk+7F2QAAAAMBAAAP&#10;AAAAAAAAAAAAAAAAACsGAABkcnMvZG93bnJldi54bWxQSwUGAAAAAAQABADzAAAAMQcAAAAA&#10;">
                <v:shape id="Shape 564"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b0x8QA&#10;AADbAAAADwAAAGRycy9kb3ducmV2LnhtbESPT2vCQBTE74V+h+UVvNVNqpUYXUUKBT36ByS3R/aZ&#10;BLNvk+zWRD+9Wyj0OMzMb5jlejC1uFHnKssK4nEEgji3uuJCwen4/Z6AcB5ZY22ZFNzJwXr1+rLE&#10;VNue93Q7+EIECLsUFZTeN6mULi/JoBvbhjh4F9sZ9EF2hdQd9gFuavkRRTNpsOKwUGJDXyXl18OP&#10;UZAl8/ihs8829rLtN202SXaXs1Kjt2GzAOFp8P/hv/ZWK5hO4P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1m9Mf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500D5A">
        <w:t xml:space="preserve"> </w:t>
      </w:r>
      <w:r w:rsidR="00500D5A">
        <w:tab/>
      </w:r>
      <w:proofErr w:type="gramStart"/>
      <w:r w:rsidR="00BD644E">
        <w:t>dass</w:t>
      </w:r>
      <w:proofErr w:type="gramEnd"/>
      <w:r w:rsidR="00BD644E">
        <w:t xml:space="preserve"> mein/unser Kind an der regelmäßig in der Kindertagesstätte stattfindenden  </w:t>
      </w:r>
    </w:p>
    <w:p w:rsidR="009F2C9A" w:rsidRDefault="004107B4" w:rsidP="00D90131">
      <w:pPr>
        <w:spacing w:after="120" w:line="240" w:lineRule="auto"/>
        <w:ind w:left="17" w:right="5131" w:hanging="11"/>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simplePos x="0" y="0"/>
                <wp:positionH relativeFrom="column">
                  <wp:posOffset>700405</wp:posOffset>
                </wp:positionH>
                <wp:positionV relativeFrom="paragraph">
                  <wp:posOffset>29845</wp:posOffset>
                </wp:positionV>
                <wp:extent cx="130810" cy="292735"/>
                <wp:effectExtent l="9525" t="12700" r="12065" b="8890"/>
                <wp:wrapSquare wrapText="bothSides"/>
                <wp:docPr id="39" name="Group 150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292735"/>
                          <a:chOff x="0" y="0"/>
                          <a:chExt cx="131064" cy="292609"/>
                        </a:xfrm>
                      </wpg:grpSpPr>
                      <wps:wsp>
                        <wps:cNvPr id="40" name="Shape 569"/>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Shape 573"/>
                        <wps:cNvSpPr>
                          <a:spLocks/>
                        </wps:cNvSpPr>
                        <wps:spPr bwMode="auto">
                          <a:xfrm>
                            <a:off x="0" y="161544"/>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ACC316B" id="Group 15006" o:spid="_x0000_s1026" style="position:absolute;margin-left:55.15pt;margin-top:2.35pt;width:10.3pt;height:23.05pt;z-index:251663360" coordsize="131064,29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WhKwQAAJ0SAAAOAAAAZHJzL2Uyb0RvYy54bWzsWF2P6jYQfa/U/2DlsRKbGAIsaNmrKz5W&#10;lW7bK136A0zikKhJnNqBsK363zszTkJgm5ZudfsED8HBJ+OZM2OfIU8fTlnKjlKbROULhz94DpN5&#10;oMIk3y+cn7ebwaPDTCnyUKQqlwvnVRrnw/O33zxVxVwOVazSUGoGRnIzr4qFE5dlMXddE8QyE+ZB&#10;FTKHyUjpTJRwq/duqEUF1rPUHXrexK2UDgutAmkM/Lqyk84z2Y8iGZQ/RZGRJUsXDvhW0lXTdYdX&#10;9/lJzPdaFHES1G6Id3iRiSSHRVtTK1EKdtDJG1NZEmhlVFQ+BCpzVRQlgaQYIBruXUXzotWhoFj2&#10;82pftDQBtVc8vdts8OPxs2ZJuHBGM4flIoMc0bKMj4Fe5Kcq9nOAvejiS/FZ2yBh+EkFvxiYdq/n&#10;8X5vwWxX/aBCMCkOpSJ+TpHO0AREzk6Uhtc2DfJUsgB+5CPvkUOyApgazobT0dimKYghl2+eCuJ1&#10;+xz3Jn773MSb4XOumNtFydHaMYwKCs6cOTX/jdMvsSgkpcogWTWnPkRhOaV5Np6QS7g2gBo6TZfL&#10;zgzCDFD+XhbPbPARjbtsiHlwMOWLVJQOcfxkSpiGAg5hZAe161sIIspS2BbfucxjFTtbQ3iD4heo&#10;uAc17KCsnV6Dow7UY30GId+tc/9gcPwW2md10oH2hzztoOq1+wzCMdi62W8QtmAH1WcL90YH1puQ&#10;2zLC/0VKeDcnfxEx7LW2fkTclFRwyuuaghETqAweHQaFMridscBgq295vV0BhQXYAwZ3ETy6CQzV&#10;gWA6QMC5v7cMSUfw9CbLkFAEN0cMWbYr1LFq0B5UnS2mC3RnyyEfoDxbJBy0Zwtk0o4rRIlUYcg4&#10;ZBWegHbvxu0QZzN1lFtFuPLqGISVz7Np3kU1tsBbkjuANoDmuyBzHWA9tOdFg2q+Ldrm7Gbg9dJB&#10;qoy09jFoOqZbIpDHzuGUq02SpsRVmiM9M+7jMS+gXzC/UiUZlSYhopAdo/e7ZarZUaDo06dO6QUs&#10;S0poPdIkA5KHU4DZdMRShOs8pOVKkaR2TKyhcRCpOlkoVyTxv8+82fpx/egP/OFkPfC91WrwcbP0&#10;B5MNn45Xo9VyueJ/oJ/cn8dJGMocXW3aDe7fJj1142MbhbbhuAjpIvINfd5G7l66QdRDLM03RQda&#10;abXHCuVOha+gQ1rZ/gn6PRjESv/msAp6J0zDQWjpsPT7HIQU84NFTzf+eDqEG92d2XVnRB6AqYVT&#10;OnA24HBZwh08cih0so9hJU45ztVH6CKiBHWK/LNe1Teg5f+XqMM+vhD1KW3kryPqfMLHUOxUjVhw&#10;tj+6KztuxXPvcVf2pr/rsnJX9qbBuCs7/TGCFuBmwb4ZeFf2u7KfNf9rKTv9eYd3INSl1O9r8CVL&#10;9546gfNbpec/AQAA//8DAFBLAwQUAAYACAAAACEAlt+KD94AAAAIAQAADwAAAGRycy9kb3ducmV2&#10;LnhtbEyPQUvDQBSE74L/YXmCN7sbY7XGbEop6qkItoJ4e82+JqHZtyG7TdJ/7/akx2GGmW/y5WRb&#10;MVDvG8cakpkCQVw603Cl4Wv3drcA4QOywdYxaTiTh2VxfZVjZtzInzRsQyViCfsMNdQhdJmUvqzJ&#10;op+5jjh6B9dbDFH2lTQ9jrHctvJeqUdpseG4UGNH65rK4/ZkNbyPOK7S5HXYHA/r889u/vG9SUjr&#10;25tp9QIi0BT+wnDBj+hQRKa9O7Hxoo06UWmManh4AnHxU/UMYq9hrhYgi1z+P1D8AgAA//8DAFBL&#10;AQItABQABgAIAAAAIQC2gziS/gAAAOEBAAATAAAAAAAAAAAAAAAAAAAAAABbQ29udGVudF9UeXBl&#10;c10ueG1sUEsBAi0AFAAGAAgAAAAhADj9If/WAAAAlAEAAAsAAAAAAAAAAAAAAAAALwEAAF9yZWxz&#10;Ly5yZWxzUEsBAi0AFAAGAAgAAAAhAGbLJaErBAAAnRIAAA4AAAAAAAAAAAAAAAAALgIAAGRycy9l&#10;Mm9Eb2MueG1sUEsBAi0AFAAGAAgAAAAhAJbfig/eAAAACAEAAA8AAAAAAAAAAAAAAAAAhQYAAGRy&#10;cy9kb3ducmV2LnhtbFBLBQYAAAAABAAEAPMAAACQBwAAAAA=&#10;">
                <v:shape id="Shape 569"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RqsMEA&#10;AADbAAAADwAAAGRycy9kb3ducmV2LnhtbERPy2qDQBTdB/oPwy10F0f7wpiMEgqFdJmkENxdnBuV&#10;OHfUmUbTr+8sAl0ezntTzKYTVxpda1lBEsUgiCurW64VfB8/lykI55E1dpZJwY0cFPnDYoOZthPv&#10;6XrwtQgh7DJU0HjfZ1K6qiGDLrI9ceDOdjToAxxrqUecQrjp5HMcv0uDLYeGBnv6aKi6HH6MgjJd&#10;Jb+6fBsSL4dpO5Qv6df5pNTT47xdg/A0+3/x3b3TCl7D+vAl/ACZ/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20arDBAAAA2wAAAA8AAAAAAAAAAAAAAAAAmAIAAGRycy9kb3du&#10;cmV2LnhtbFBLBQYAAAAABAAEAPUAAACGAwAAAAA=&#10;" path="m,l131064,r,131064l,131064,,xe" filled="f" strokeweight=".72pt">
                  <v:stroke miterlimit="83231f" joinstyle="miter" endcap="square"/>
                  <v:path arrowok="t" o:connecttype="custom" o:connectlocs="0,0;131064,0;131064,131064;0,131064;0,0" o:connectangles="0,0,0,0,0" textboxrect="0,0,131064,131064"/>
                </v:shape>
                <v:shape id="Shape 573" o:spid="_x0000_s1028" style="position:absolute;top:161544;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PK8MA&#10;AADbAAAADwAAAGRycy9kb3ducmV2LnhtbESPT4vCMBTE78J+h/AEb2va/UetRhFhwT3qLiy9PZpn&#10;W2xe2iba6qc3guBxmJnfMIvVYGpxps5VlhXE0wgEcW51xYWCv9/v1wSE88gaa8uk4EIOVsuX0QJT&#10;bXve0XnvCxEg7FJUUHrfpFK6vCSDbmob4uAdbGfQB9kVUnfYB7ip5VsUfUmDFYeFEhvalJQf9yej&#10;IEtm8VVnn23sZduv2+w9+Tn8KzUZD+s5CE+Df4Yf7a1W8BHD/Uv4AX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vjPK8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wrap type="square"/>
              </v:group>
            </w:pict>
          </mc:Fallback>
        </mc:AlternateContent>
      </w:r>
      <w:r w:rsidR="00BD644E">
        <w:t xml:space="preserve">   </w:t>
      </w:r>
      <w:r w:rsidR="00500D5A">
        <w:t>Z</w:t>
      </w:r>
      <w:r w:rsidR="00BD644E">
        <w:t xml:space="preserve">ahnprophylaxe   </w:t>
      </w:r>
      <w:r w:rsidR="00BD644E">
        <w:tab/>
        <w:t xml:space="preserve"> </w:t>
      </w:r>
      <w:r w:rsidR="009F2C9A">
        <w:t xml:space="preserve"> zahnärztlichen Untersuchung</w:t>
      </w:r>
    </w:p>
    <w:p w:rsidR="009B509C" w:rsidRDefault="00C67750" w:rsidP="00D90131">
      <w:pPr>
        <w:spacing w:after="120" w:line="240" w:lineRule="auto"/>
        <w:ind w:left="1276" w:right="5131" w:hanging="142"/>
        <w:jc w:val="left"/>
      </w:pPr>
      <w:proofErr w:type="gramStart"/>
      <w:r w:rsidRPr="00C67750">
        <w:t>teilnimmt</w:t>
      </w:r>
      <w:proofErr w:type="gramEnd"/>
      <w:r w:rsidRPr="00C67750">
        <w:t>.</w:t>
      </w:r>
    </w:p>
    <w:p w:rsidR="009B509C" w:rsidRDefault="004107B4" w:rsidP="00D90131">
      <w:pPr>
        <w:spacing w:after="120" w:line="240" w:lineRule="auto"/>
        <w:ind w:left="1134" w:right="0" w:hanging="425"/>
        <w:jc w:val="left"/>
      </w:pPr>
      <w:r>
        <w:rPr>
          <w:rFonts w:ascii="Calibri" w:eastAsia="Calibri" w:hAnsi="Calibri" w:cs="Calibri"/>
          <w:noProof/>
        </w:rPr>
        <mc:AlternateContent>
          <mc:Choice Requires="wpg">
            <w:drawing>
              <wp:inline distT="0" distB="0" distL="0" distR="0">
                <wp:extent cx="130810" cy="130810"/>
                <wp:effectExtent l="10795" t="5080" r="10795" b="6985"/>
                <wp:docPr id="37" name="Group 150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38" name="Shape 579"/>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3410BDD" id="Group 15007"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dct0AMAAMMKAAAOAAAAZHJzL2Uyb0RvYy54bWykVtuO2zYQfS+QfyD0WMAryde1sN4g8GVR&#10;IGkDxP0AWqIuiCSqJG15G+TfOzOUtLIXSpytHyTSPBrOnDPkzMP7c5Gzk1A6k+XK8e88h4kylFFW&#10;Jivn7/1udO8wbXgZ8VyWYuU8C+28f3z320NdBWIsU5lHQjEwUuqgrlZOakwVuK4OU1FwfScrUcJi&#10;LFXBDUxV4kaK12C9yN2x583dWqqoUjIUWsO/G7voPJL9OBah+SuOtTAsXzngm6GnoucBn+7jAw8S&#10;xas0Cxs3+Bu8KHhWwqadqQ03nB1V9spUkYVKahmbu1AWrozjLBQUA0Tje1fRPCl5rCiWJKiTqqMJ&#10;qL3i6c1mwz9PnxXLopUzWTis5AVoRNsyf+Z5C+SnrpIAYE+q+lJ9VjZIGH6U4VcNy+71Os4TC2aH&#10;+pOMwCQ/Gkn8nGNVoAmInJ1JhudOBnE2LIQ//Yl374NYISw1Y5IpTEHLV1+F6bb7zvfm0/Y7GqN/&#10;PLCbkqONYxgVJJx+4VT/P06/pLwSJJVGslpOIfstp7TOZoulZZRALZ26z2VvBV3UQPlbWfwhGzwI&#10;j9o8CUly8NNHbYjkJIIRiRw1ru9BirjI4Vj87jKP1cyftNxCvnco/wKVDqDGPZS1M2hw0oN6bMgg&#10;6N059xODs9fQIavzHnQ4ZDgx13sPGYRE6KDDBpcXqCFbeDZuMObfpoj/C5L4fU0atvtewlnr8oen&#10;bUqF57LJKRgxjpXBo8ugkhqPMyYYHPW9j2cDTAAKE3AADO4ieHITGLIDwbObwCA6gunS+6kbICiC&#10;6Ty3YPtuYlVQe7Dq7FEuqDt71AMqzx4Jh9qzBzLpxFXcIFUYMg5ZjbeePbtpN8TVQp7EXhLOXF2D&#10;sPPLal72Ua0t8JbKHUBbQPuuyFwP2AytHC2qfVu01exm4PXWYS61sPYxaNK9IwJ57F1OpdxleU5c&#10;5SXSs/SneM1z6Bf0P5RJWuZZhChkR6vksM4VO3Es+vRr9L+AFZmB1iPPCiB5vACYlSMVPNqWEW1n&#10;eJbbMbGGxqFINWJhuaIS/23pLbf32/vpaDqeb0dTb7MZfditp6P5zl/MNpPNer3xv6Of/jRIsygS&#10;Jbrathv+9LbS0zQ+tlHoGo6LkC4i39HvdeTupRtEPcTSvik6qJW29thCeZDRM9QhJW3/BP0eDFKp&#10;/nVYDb0TynDkSjgs/6OEQor6YNLTZDpbjGGi+iuH/govQzC1cowDdwMO1wZm8MmxUlmSwk4+aVzK&#10;D9BFxBnWKfLPetVMoJbTiDoliqXp6rAV688J9dJ7Pv4HAAD//wMAUEsDBBQABgAIAAAAIQANk+7F&#10;2QAAAAMBAAAPAAAAZHJzL2Rvd25yZXYueG1sTI9BS8NAEIXvgv9hGcGb3aRikZhNKUU9FcFWEG/T&#10;7DQJzc6G7DZJ/72jHuxlHsMb3vsmX06uVQP1ofFsIJ0loIhLbxuuDHzsXu4eQYWIbLH1TAbOFGBZ&#10;XF/lmFk/8jsN21gpCeGQoYE6xi7TOpQ1OQwz3xGLd/C9wyhrX2nb4yjhrtXzJFlohw1LQ40drWsq&#10;j9uTM/A64ri6T5+HzfGwPn/tHt4+NykZc3szrZ5ARZri/zH84As6FMK09ye2QbUG5JH4O8WbJwtQ&#10;+z/VRa4v2YtvAAAA//8DAFBLAQItABQABgAIAAAAIQC2gziS/gAAAOEBAAATAAAAAAAAAAAAAAAA&#10;AAAAAABbQ29udGVudF9UeXBlc10ueG1sUEsBAi0AFAAGAAgAAAAhADj9If/WAAAAlAEAAAsAAAAA&#10;AAAAAAAAAAAALwEAAF9yZWxzLy5yZWxzUEsBAi0AFAAGAAgAAAAhADcJ1y3QAwAAwwoAAA4AAAAA&#10;AAAAAAAAAAAALgIAAGRycy9lMm9Eb2MueG1sUEsBAi0AFAAGAAgAAAAhAA2T7sXZAAAAAwEAAA8A&#10;AAAAAAAAAAAAAAAAKgYAAGRycy9kb3ducmV2LnhtbFBLBQYAAAAABAAEAPMAAAAwBwAAAAA=&#10;">
                <v:shape id="Shape 579"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QVy8AA&#10;AADbAAAADwAAAGRycy9kb3ducmV2LnhtbERPy4rCMBTdD/gP4QruxrSKUqtRRBhwlj5Aurs017bY&#10;3LRNxnbm6ycLweXhvDe7wdTiSZ2rLCuIpxEI4tzqigsF18vXZwLCeWSNtWVS8EsOdtvRxwZTbXs+&#10;0fPsCxFC2KWooPS+SaV0eUkG3dQ2xIG7286gD7ArpO6wD+GmlrMoWkqDFYeGEhs6lJQ/zj9GQZas&#10;4j+dLdrYy7bft9k8+b7flJqMh/0ahKfBv8Uv91ErmIex4U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8QVy8AAAADbAAAADwAAAAAAAAAAAAAAAACYAgAAZHJzL2Rvd25y&#10;ZXYueG1sUEsFBgAAAAAEAAQA9QAAAIU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C67750">
        <w:tab/>
      </w:r>
      <w:r w:rsidR="00BD644E">
        <w:t xml:space="preserve">dass mein/unser Kind während der heißen Zeit an Sonnentagen durch eine/n Mitarbeiter/in der Kindertagesstätte an der Sonne ausgesetzten, unbedeckten Körperstellen mit einem handelsüblichen Sonnenschutzmittel entsprechend den Erfordernissen eingecremt wird. Ein entsprechender Anspruch der Sorgeberechtigten gegenüber der Einrichtung wird hierdurch nicht begründet. </w:t>
      </w:r>
    </w:p>
    <w:p w:rsidR="009B509C" w:rsidRPr="009F2C9A" w:rsidRDefault="004107B4" w:rsidP="00D90131">
      <w:pPr>
        <w:spacing w:after="120" w:line="240" w:lineRule="auto"/>
        <w:ind w:left="1134" w:right="0" w:hanging="425"/>
      </w:pPr>
      <w:r>
        <w:rPr>
          <w:rFonts w:ascii="Calibri" w:eastAsia="Calibri" w:hAnsi="Calibri" w:cs="Calibri"/>
          <w:noProof/>
        </w:rPr>
        <mc:AlternateContent>
          <mc:Choice Requires="wpg">
            <w:drawing>
              <wp:inline distT="0" distB="0" distL="0" distR="0">
                <wp:extent cx="130810" cy="130810"/>
                <wp:effectExtent l="10795" t="5715" r="10795" b="6350"/>
                <wp:docPr id="35" name="Group 150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36" name="Shape 585"/>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7BD5D7" id="Group 15008"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xcY9zgMAAMMKAAAOAAAAZHJzL2Uyb0RvYy54bWykVtuO4zYMfS/QfxD8WCBjO3FuxmQWi1wG&#10;BbbtApv9AMWWL6htuZISZ1r030tStsfJbLrpNA+2FB1T5DmUyMcP57JgJ6F0LquV4z94DhNVJOO8&#10;SlfO1/1utHCYNryKeSErsXJehHY+PP34w2NTh2IsM1nEQjEwUumwqVdOZkwduq6OMlFy/SBrUcFi&#10;IlXJDUxV6saKN2C9LNyx583cRqq4VjISWsO/G7voPJH9JBGR+S1JtDCsWDngm6GnoucBn+7TIw9T&#10;xessj1o3+Du8KHlewaa9qQ03nB1V/sZUmUdKapmYh0iWrkySPBIUA0Tje1fRPCt5rCmWNGzSuqcJ&#10;qL3i6d1mo19PnxXL45UzmTqs4iVoRNsyf+p5C+SnqdMQYM+q/lJ/VjZIGH6S0e8alt3rdZynFswO&#10;zS8yBpP8aCTxc05UiSYgcnYmGV56GcTZsAj+9CfewgexIlhqxyRTlIGWb76Ksm3/ne/Ngu47GqN/&#10;PLSbkqOtYxgVJJx+5VT/P06/ZLwWJJVGsjpOZx2ntM6mi6lllEAdnXrI5WAFXdRA+XtZ/Fc2eBgd&#10;tXkWkuTgp0/aEMlpDCMSOW7TYQ9SJGUBx+Inl3msYf6k4xbyvUf5F6jsBmo8QFk7Nw1OBlCP3TII&#10;evfOfccgJPg19JZV0K2H3g55PkC1e98yCNfgHQaXF6hbtvBs3GHMv08R/z9I4g81+UbEcNb6/OFZ&#10;l1LRuWpzCkaMY2Xw6DKopcbjjAkGR33v49kAE4DCBLwBBncRPLkLDNmBYDp137UMoiN4fpdlEBTB&#10;yyHY7tDGqqD2YNXZo1xQd/aoB1SePRIOtWcPZNKJq7lBqjBkHLIGbz17drN+iKulPIm9JJy5ugZh&#10;59fVohqiOlvgLZU7gHaA7l2TuQGwHVo5OlT3tmir2d3A662jQmph7WPQpHtPBPI4uJwqucuLgrgq&#10;KqRn6Qd4zXPoF/QflElaFnmMKGRHq/SwLhQ7cSz69GtVuoCVuYHWo8hLIHk8B5iVIxM83lYxbWd4&#10;XtgxsYbGoUi1YmG5ohL/19JbbhfbRTAKxrPtKPA2m9HH3ToYzXb+fLqZbNbrjf83+ukHYZbHsajQ&#10;1a7d8IP7Sk/b+NhGoW84LkK6iHxHv7eRu5duEPUQS/em6KBW2tpjC+VBxi9Qh5S0/RP0ezDIpPrT&#10;YQ30TijDkSvhsOLnCgop6oNJT5NgOh/DRA1XDsMVXkVgauUYB+4GHK4NzOCTY63yNIOdfNK4kh+h&#10;i0hyrFPkn/WqnUAtpxF1ShRL29VhKzacE+q193z6BwAA//8DAFBLAwQUAAYACAAAACEADZPuxdkA&#10;AAADAQAADwAAAGRycy9kb3ducmV2LnhtbEyPQUvDQBCF74L/YRnBm92kYpGYTSlFPRXBVhBv0+w0&#10;Cc3Ohuw2Sf+9ox7sZR7DG977Jl9OrlUD9aHxbCCdJaCIS28brgx87F7uHkGFiGyx9UwGzhRgWVxf&#10;5ZhZP/I7DdtYKQnhkKGBOsYu0zqUNTkMM98Ri3fwvcMoa19p2+Mo4a7V8yRZaIcNS0ONHa1rKo/b&#10;kzPwOuK4uk+fh83xsD5/7R7ePjcpGXN7M62eQEWa4v8x/OALOhTCtPcntkG1BuSR+DvFmycLUPs/&#10;1UWuL9mLbwAAAP//AwBQSwECLQAUAAYACAAAACEAtoM4kv4AAADhAQAAEwAAAAAAAAAAAAAAAAAA&#10;AAAAW0NvbnRlbnRfVHlwZXNdLnhtbFBLAQItABQABgAIAAAAIQA4/SH/1gAAAJQBAAALAAAAAAAA&#10;AAAAAAAAAC8BAABfcmVscy8ucmVsc1BLAQItABQABgAIAAAAIQD8xcY9zgMAAMMKAAAOAAAAAAAA&#10;AAAAAAAAAC4CAABkcnMvZTJvRG9jLnhtbFBLAQItABQABgAIAAAAIQANk+7F2QAAAAMBAAAPAAAA&#10;AAAAAAAAAAAAACgGAABkcnMvZG93bnJldi54bWxQSwUGAAAAAAQABADzAAAALgcAAAAA&#10;">
                <v:shape id="Shape 585"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ckIsQA&#10;AADbAAAADwAAAGRycy9kb3ducmV2LnhtbESPT2vCQBTE7wW/w/KE3uomihJTVxFBaI/+AcntkX0m&#10;odm3SXY1aT99VxA8DjPzG2a1GUwt7tS5yrKCeBKBIM6trrhQcD7tPxIQziNrrC2Tgl9ysFmP3laY&#10;atvzge5HX4gAYZeigtL7JpXS5SUZdBPbEAfvajuDPsiukLrDPsBNLadRtJAGKw4LJTa0Kyn/Od6M&#10;gixZxn86m7exl22/bbNZ8n29KPU+HrafIDwN/hV+tr+0gtkCHl/CD5Dr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UXJCL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C67750">
        <w:tab/>
      </w:r>
      <w:proofErr w:type="gramStart"/>
      <w:r w:rsidR="00BD644E">
        <w:t>dass</w:t>
      </w:r>
      <w:proofErr w:type="gramEnd"/>
      <w:r w:rsidR="00BD644E">
        <w:t xml:space="preserve"> die pädagogischen Mitarbeiter/innen Zecken entfernen, wenn sie während der Betreuungszeit bei meinem Kind entdeckt werden. Die Sorgeberechtigten werden in </w:t>
      </w:r>
      <w:r w:rsidR="00BD644E" w:rsidRPr="009F2C9A">
        <w:t xml:space="preserve">diesem Fall hiervon in Kenntnis gesetzt. </w:t>
      </w:r>
    </w:p>
    <w:p w:rsidR="009B509C" w:rsidRPr="009F2C9A" w:rsidRDefault="00BD644E" w:rsidP="00D90131">
      <w:pPr>
        <w:spacing w:after="120" w:line="240" w:lineRule="auto"/>
        <w:ind w:left="1134" w:right="0" w:firstLine="0"/>
        <w:jc w:val="left"/>
      </w:pPr>
      <w:r w:rsidRPr="009F2C9A">
        <w:t xml:space="preserve">Es wird darauf hingewiesen, dass sich aus der Einverständniserklärung der Sorgeberechtigten keine Verpflichtung der Erzieher/Erzieherinnen zum Entfernen ableitet, sondern lediglich die Ermächtigung zur Durchführung. Jeder Erzieher/-in entscheidet unter Berücksichtigung der Umstände des Einzelfalls (z.B. Vorhandensein von geeignetem Werkzeug zum Entfernen) in eigener Verantwortung, ob sie/er die Zecke entfernt.   </w:t>
      </w:r>
    </w:p>
    <w:p w:rsidR="009B509C" w:rsidRPr="009F2C9A" w:rsidRDefault="00BD644E" w:rsidP="00D90131">
      <w:pPr>
        <w:spacing w:after="120" w:line="240" w:lineRule="auto"/>
        <w:ind w:left="1134" w:right="0" w:firstLine="0"/>
        <w:jc w:val="left"/>
      </w:pPr>
      <w:r w:rsidRPr="009F2C9A">
        <w:t xml:space="preserve">Die Sorgeberechtigten werden über die Einstichstelle schriftlich informiert. </w:t>
      </w:r>
    </w:p>
    <w:p w:rsidR="009B509C" w:rsidRDefault="00BD644E" w:rsidP="00D90131">
      <w:pPr>
        <w:spacing w:after="120" w:line="240" w:lineRule="auto"/>
        <w:ind w:left="1134" w:right="0" w:firstLine="0"/>
        <w:jc w:val="left"/>
      </w:pPr>
      <w:r w:rsidRPr="009F2C9A">
        <w:t>Soweit keine Einwilligung der Sorgeberechtigten vorliegt oder die Erzieherinnen/</w:t>
      </w:r>
      <w:r w:rsidR="009F2C9A">
        <w:t xml:space="preserve"> </w:t>
      </w:r>
      <w:r w:rsidRPr="009F2C9A">
        <w:t xml:space="preserve">Erzieher sich das Entfernen nicht zutrauen, werden die Sorgeberechtigten unverzüglich über den Zeckeneinstich informiert. </w:t>
      </w:r>
    </w:p>
    <w:p w:rsidR="009B509C" w:rsidRDefault="004107B4" w:rsidP="00D90131">
      <w:pPr>
        <w:spacing w:after="120" w:line="240" w:lineRule="auto"/>
        <w:ind w:left="1134" w:right="0" w:hanging="420"/>
      </w:pPr>
      <w:r>
        <w:rPr>
          <w:rFonts w:ascii="Calibri" w:eastAsia="Calibri" w:hAnsi="Calibri" w:cs="Calibri"/>
          <w:noProof/>
        </w:rPr>
        <mc:AlternateContent>
          <mc:Choice Requires="wpg">
            <w:drawing>
              <wp:inline distT="0" distB="0" distL="0" distR="0">
                <wp:extent cx="130810" cy="130810"/>
                <wp:effectExtent l="6350" t="12065" r="5715" b="9525"/>
                <wp:docPr id="33" name="Group 150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34" name="Shape 601"/>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4426A57B" id="Group 15009"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5CGj0AMAAMMKAAAOAAAAZHJzL2Uyb0RvYy54bWykVtuO2zYQfQ/QfyD0GMAryZbttbDeIPBl&#10;USBtA8T5AFqiLqgkqiRteVP03zszlLSyN27cjR+koXk0nDmH5MzDh1NZsKNQOpfV0vHvPIeJKpJx&#10;XqVL5+tuO7p3mDa8inkhK7F0noV2Pjz+8u6hqUMxlpksYqEYOKl02NRLJzOmDl1XR5koub6Ttahg&#10;MpGq5AaGKnVjxRvwXhbu2PNmbiNVXCsZCa3h37WddB7Jf5KIyPyRJFoYViwdiM3QU9Fzj0/38YGH&#10;qeJ1lkdtGPwNUZQ8r2DR3tWaG84OKn/lqswjJbVMzF0kS1cmSR4JygGy8b2LbJ6UPNSUSxo2ad3T&#10;BNRe8PRmt9Hvx8+K5fHSmUwcVvESNKJlmT/1vAXy09RpCLAnVX+pPyubJJifZPSnhmn3ch7HqQWz&#10;ffObjMElPxhJ/JwSVaILyJydSIbnXgZxMiyCP/2Jd++DWBFMtTbJFGWg5auvomzTf+d7s6D7jmyM&#10;j4d2UQq0DQyzgg2nXzjVP8fpl4zXgqTSSFbHKURjOaV5NvN8yyiBOjr1kMvBDIaogfK3svifbPAw&#10;OmjzJCTJwY+ftCGS0xgsEjluQ9+BFElZwLF47zKPNcyfdNzCfu9R/hkqu4IaD1DWz1WHsB8Hy15z&#10;CAz3qB84nL6GXvM6G0CvpzwfoNq1rzmEa7AP87rDxRnqmi88Gzc4829TxP8fkvhDTb6TMZy1fv/w&#10;rNtS0alq9xRYjGNl8OgyqKXG44wbDI76js4GuAAUbsArYAgXwRM8SD8Ew+5A8PQmMIiO4PlNYBAU&#10;wXRDdmHYd5urgtqDVWeHckHd2aEeUHl2SDjUnh2QSSeu5gapwpTRZA3eevbsZr2Js6U8ip0knLm4&#10;BmHll9miGqI6XxAtlTuAdoDuXZO7AbA1LcMdqntbtNXsZuDl0lEhtbD+MWmSsicCeRxcTpXc5kVB&#10;XBUV0rPwA7zmOfQL+i/aSVoWeYwoZEerdL8qFDtyLPr0ayU9g5W5gdajyEsgeTwHmJUjEzzeVDEt&#10;Z3heWJtYQ+dQpFqxsFxRif974S0295v7YBSMZ5tR4K3Xo4/bVTCabf35dD1Zr1Zr/x+M0w/CLI9j&#10;UWGoXbvhB7eVnrbxsY1C33CcpXSW+ZZ+rzN3z8Mg6iGX7k3ZQa20tccWyr2Mn6EOKWn7J+j3wMik&#10;+uawBnonlOHAlXBY8WsFhRT1wU1Pg2A6H8NADWf2wxleReBq6RgH7gY0VwZG8MmhVnmawUo+aVzJ&#10;j9BFJDnWKYrPRtUOoJaTRZ0S5dJ2ddiKDceEeuk9H/8FAAD//wMAUEsDBBQABgAIAAAAIQANk+7F&#10;2QAAAAMBAAAPAAAAZHJzL2Rvd25yZXYueG1sTI9BS8NAEIXvgv9hGcGb3aRikZhNKUU9FcFWEG/T&#10;7DQJzc6G7DZJ/72jHuxlHsMb3vsmX06uVQP1ofFsIJ0loIhLbxuuDHzsXu4eQYWIbLH1TAbOFGBZ&#10;XF/lmFk/8jsN21gpCeGQoYE6xi7TOpQ1OQwz3xGLd/C9wyhrX2nb4yjhrtXzJFlohw1LQ40drWsq&#10;j9uTM/A64ri6T5+HzfGwPn/tHt4+NykZc3szrZ5ARZri/zH84As6FMK09ye2QbUG5JH4O8WbJwtQ&#10;+z/VRa4v2YtvAAAA//8DAFBLAQItABQABgAIAAAAIQC2gziS/gAAAOEBAAATAAAAAAAAAAAAAAAA&#10;AAAAAABbQ29udGVudF9UeXBlc10ueG1sUEsBAi0AFAAGAAgAAAAhADj9If/WAAAAlAEAAAsAAAAA&#10;AAAAAAAAAAAALwEAAF9yZWxzLy5yZWxzUEsBAi0AFAAGAAgAAAAhAGjkIaPQAwAAwwoAAA4AAAAA&#10;AAAAAAAAAAAALgIAAGRycy9lMm9Eb2MueG1sUEsBAi0AFAAGAAgAAAAhAA2T7sXZAAAAAwEAAA8A&#10;AAAAAAAAAAAAAAAAKgYAAGRycy9kb3ducmV2LnhtbFBLBQYAAAAABAAEAPMAAAAwBwAAAAA=&#10;">
                <v:shape id="Shape 601"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kfzsQA&#10;AADbAAAADwAAAGRycy9kb3ducmV2LnhtbESPT2vCQBTE74V+h+UVvNVNqpUYXUUKBT36ByS3R/aZ&#10;BLNvk+zWRD+9Wyj0OMzMb5jlejC1uFHnKssK4nEEgji3uuJCwen4/Z6AcB5ZY22ZFNzJwXr1+rLE&#10;VNue93Q7+EIECLsUFZTeN6mULi/JoBvbhjh4F9sZ9EF2hdQd9gFuavkRRTNpsOKwUGJDXyXl18OP&#10;UZAl8/ihs8829rLtN202SXaXs1Kjt2GzAOFp8P/hv/ZWK5hM4fdL+AFy9QQ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JH87EAAAA2wAAAA8AAAAAAAAAAAAAAAAAmAIAAGRycy9k&#10;b3ducmV2LnhtbFBLBQYAAAAABAAEAPUAAACJAw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C67750">
        <w:tab/>
      </w:r>
      <w:proofErr w:type="gramStart"/>
      <w:r w:rsidR="00BD644E">
        <w:t>dass</w:t>
      </w:r>
      <w:proofErr w:type="gramEnd"/>
      <w:r w:rsidR="00BD644E">
        <w:t xml:space="preserve"> ein Informationsaustausch über das Kind zwischen der Kindertagesstätte und der Grundschule erfolgt, um einen guten Übergang des Kindes in die Grundschule zu gewährleisten. Der Grundschule werden insbesondere Angaben zu folgenden Entwicklungsbereichen des Kindes gemacht: Motorik und Bewegung, Wahrnehmung, Denk- und Merkfähigkeit, Zahlen- und Mengenbegriffe, Sprache, Sprachverhalten und phonologische Bewusstheit, sozial und emotionales Verhalten und Gruppenfähigkeit.  </w:t>
      </w:r>
    </w:p>
    <w:p w:rsidR="009B509C" w:rsidRDefault="004107B4" w:rsidP="00D90131">
      <w:pPr>
        <w:spacing w:after="120" w:line="240" w:lineRule="auto"/>
        <w:ind w:left="1134" w:right="0" w:hanging="420"/>
        <w:jc w:val="left"/>
      </w:pPr>
      <w:r>
        <w:rPr>
          <w:rFonts w:ascii="Calibri" w:eastAsia="Calibri" w:hAnsi="Calibri" w:cs="Calibri"/>
          <w:noProof/>
        </w:rPr>
        <mc:AlternateContent>
          <mc:Choice Requires="wpg">
            <w:drawing>
              <wp:inline distT="0" distB="0" distL="0" distR="0">
                <wp:extent cx="130810" cy="130810"/>
                <wp:effectExtent l="6350" t="6985" r="5715" b="5080"/>
                <wp:docPr id="31" name="Group 150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32" name="Shape 610"/>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A40B59" id="Group 15010"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qCqygMAAMMKAAAOAAAAZHJzL2Uyb0RvYy54bWykVtuO4zYMfS/QfxD8WCBjO3GSiTGZxSKX&#10;QYFtu8CmH6DY8gW1JVdS4kyL/ntJ+jJOpi7SaR5sKTqmyHMokU+fLmXBzkKbXMm14z94DhMyUnEu&#10;07Xz62E/eXSYsVzGvFBSrJ1XYZxPz99/91RXoZiqTBWx0AyMSBPW1drJrK1C1zVRJkpuHlQlJCwm&#10;SpfcwlSnbqx5DdbLwp163sKtlY4rrSJhDPy7bRadZ7KfJCKyvySJEZYVawd8s/TU9Dzi031+4mGq&#10;eZXlUesG/4AXJc8lbNqb2nLL2Unn70yVeaSVUYl9iFTpqiTJI0ExQDS+dxPNi1animJJwzqtepqA&#10;2huePmw2+vn8VbM8Xjsz32GSl6ARbcv8OTiE/NRVGgLsRVffqq+6CRKGX1T0m4Fl93Yd52kDZsf6&#10;JxWDSX6yivi5JLpEExA5u5AMr70M4mJZBH/6M+8RtmYRLLVjkinKQMt3X0XZrv/O9xZB9x2N0T8e&#10;NpuSo61jGBUknHnj1Pw/Tr9lvBIklUGyOk6nHae0zhYdowTq6DRDLgcr6KIByj/K4r+ywcPoZOyL&#10;UCQHP38xlkhOYxiRyHGbDgeQIikLOBY/uMxjNfNnHbeQ7z0K0meAykZQQEiPauyMGpwNoB4bMwh6&#10;32tw/h46ZnUxgI6HvByg2mDGDMI12Ls5bnB1hRqzhWfjDmP+fYr4/0ESf6jJP0QMZ63PH551KRVd&#10;ZJtTMGIcK4NHl0GlDB5nTDA46gcfbxswAShMwBEwuIvg2V1gyA4Ez+8Cg+gIXt4FBkERvBqCG9/b&#10;WDXUHqw6B5QL6s4B9YDKc0DCofYcgEw6cRW3SBWGjENW463XnN2sH+Jqqc7ioAhnb65B2PlttZBD&#10;VGcLvKXrHKAdoHtXZG4AbIeNHB2qezfoRrO7gbdbR4UyorGPQZPuPRHI4+BykmqfFwVxVUikZ+UH&#10;eM1z6BfM75RJRhV5jChkx+j0uCk0O3Ms+vRrVbqClbmF1qPISyB5ugRYI0cmeLyTMW1neV40Y2IN&#10;jUORasXCckUl/s+Vt9o97h6DSTBd7CaBt91OPu83wWSx95fz7Wy72Wz9v9BPPwizPI6FRFe7dsMP&#10;7is9bePTNAp9w3EV0lXke/q9j9y9doOoh1i6N0UHtbKpPU2hPKr4FeqQVk3/BP0eDDKl/3BYDb0T&#10;ynDiWjis+FFCIUV9MOlpEsyXU5jo4cpxuMJlBKbWjnXgbsDhxsIMPjlVOk8z2MknjaX6DF1EkmOd&#10;Iv8ar9oJ1HIaUadEsbRdHbZiwzmh3nrP578BAAD//wMAUEsDBBQABgAIAAAAIQANk+7F2QAAAAMB&#10;AAAPAAAAZHJzL2Rvd25yZXYueG1sTI9BS8NAEIXvgv9hGcGb3aRikZhNKUU9FcFWEG/T7DQJzc6G&#10;7DZJ/72jHuxlHsMb3vsmX06uVQP1ofFsIJ0loIhLbxuuDHzsXu4eQYWIbLH1TAbOFGBZXF/lmFk/&#10;8jsN21gpCeGQoYE6xi7TOpQ1OQwz3xGLd/C9wyhrX2nb4yjhrtXzJFlohw1LQ40drWsqj9uTM/A6&#10;4ri6T5+HzfGwPn/tHt4+NykZc3szrZ5ARZri/zH84As6FMK09ye2QbUG5JH4O8WbJwtQ+z/VRa4v&#10;2YtvAAAA//8DAFBLAQItABQABgAIAAAAIQC2gziS/gAAAOEBAAATAAAAAAAAAAAAAAAAAAAAAABb&#10;Q29udGVudF9UeXBlc10ueG1sUEsBAi0AFAAGAAgAAAAhADj9If/WAAAAlAEAAAsAAAAAAAAAAAAA&#10;AAAALwEAAF9yZWxzLy5yZWxzUEsBAi0AFAAGAAgAAAAhAHhyoKrKAwAAwwoAAA4AAAAAAAAAAAAA&#10;AAAALgIAAGRycy9lMm9Eb2MueG1sUEsBAi0AFAAGAAgAAAAhAA2T7sXZAAAAAwEAAA8AAAAAAAAA&#10;AAAAAAAAJAYAAGRycy9kb3ducmV2LnhtbFBLBQYAAAAABAAEAPMAAAAqBwAAAAA=&#10;">
                <v:shape id="Shape 610"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wiIcMA&#10;AADbAAAADwAAAGRycy9kb3ducmV2LnhtbESPQWvCQBSE7wX/w/IEb3UTpSVGVxFB0GOtILk9ss8k&#10;mH2bZFcT/fXdQqHHYWa+YVabwdTiQZ2rLCuIpxEI4tzqigsF5+/9ewLCeWSNtWVS8CQHm/XobYWp&#10;tj1/0ePkCxEg7FJUUHrfpFK6vCSDbmob4uBdbWfQB9kVUnfYB7ip5SyKPqXBisNCiQ3tSspvp7tR&#10;kCWL+KWzjzb2su23bTZPjteLUpPxsF2C8DT4//Bf+6AVzGfw+yX8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wiIcMAAADbAAAADwAAAAAAAAAAAAAAAACYAgAAZHJzL2Rv&#10;d25yZXYueG1sUEsFBgAAAAAEAAQA9QAAAIg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BD644E">
        <w:tab/>
      </w:r>
      <w:proofErr w:type="gramStart"/>
      <w:r w:rsidR="00BD644E">
        <w:t>dass</w:t>
      </w:r>
      <w:proofErr w:type="gramEnd"/>
      <w:r w:rsidR="00BD644E">
        <w:t xml:space="preserve"> im Rahmen der gesetzlich verpflichtenden Schuleingangsuntersuchung den medizinischen Fachangestellten und/oder Ärzten/Ärztinnen des Kinder- und Jugendgesundheitsdienstes des Landkreises bzw. der Stadt Auskünfte zum Entwicklungsstand oder dem Gesundheitszustand des betreuten Kindes erteilt werden.  </w:t>
      </w:r>
    </w:p>
    <w:p w:rsidR="009B509C" w:rsidRDefault="004107B4" w:rsidP="00D90131">
      <w:pPr>
        <w:spacing w:after="120" w:line="240" w:lineRule="auto"/>
        <w:ind w:left="1134" w:right="0" w:hanging="420"/>
        <w:jc w:val="left"/>
      </w:pPr>
      <w:r>
        <w:rPr>
          <w:rFonts w:ascii="Calibri" w:eastAsia="Calibri" w:hAnsi="Calibri" w:cs="Calibri"/>
          <w:noProof/>
        </w:rPr>
        <w:lastRenderedPageBreak/>
        <mc:AlternateContent>
          <mc:Choice Requires="wpg">
            <w:drawing>
              <wp:inline distT="0" distB="0" distL="0" distR="0">
                <wp:extent cx="130810" cy="130810"/>
                <wp:effectExtent l="7620" t="8255" r="13970" b="13335"/>
                <wp:docPr id="29" name="Group 150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0810" cy="130810"/>
                          <a:chOff x="0" y="0"/>
                          <a:chExt cx="131064" cy="131064"/>
                        </a:xfrm>
                      </wpg:grpSpPr>
                      <wps:wsp>
                        <wps:cNvPr id="30" name="Shape 617"/>
                        <wps:cNvSpPr>
                          <a:spLocks/>
                        </wps:cNvSpPr>
                        <wps:spPr bwMode="auto">
                          <a:xfrm>
                            <a:off x="0" y="0"/>
                            <a:ext cx="131064" cy="131064"/>
                          </a:xfrm>
                          <a:custGeom>
                            <a:avLst/>
                            <a:gdLst>
                              <a:gd name="T0" fmla="*/ 0 w 131064"/>
                              <a:gd name="T1" fmla="*/ 0 h 131064"/>
                              <a:gd name="T2" fmla="*/ 131064 w 131064"/>
                              <a:gd name="T3" fmla="*/ 0 h 131064"/>
                              <a:gd name="T4" fmla="*/ 131064 w 131064"/>
                              <a:gd name="T5" fmla="*/ 131064 h 131064"/>
                              <a:gd name="T6" fmla="*/ 0 w 131064"/>
                              <a:gd name="T7" fmla="*/ 131064 h 131064"/>
                              <a:gd name="T8" fmla="*/ 0 w 131064"/>
                              <a:gd name="T9" fmla="*/ 0 h 131064"/>
                              <a:gd name="T10" fmla="*/ 0 w 131064"/>
                              <a:gd name="T11" fmla="*/ 0 h 131064"/>
                              <a:gd name="T12" fmla="*/ 131064 w 131064"/>
                              <a:gd name="T13" fmla="*/ 131064 h 131064"/>
                            </a:gdLst>
                            <a:ahLst/>
                            <a:cxnLst>
                              <a:cxn ang="0">
                                <a:pos x="T0" y="T1"/>
                              </a:cxn>
                              <a:cxn ang="0">
                                <a:pos x="T2" y="T3"/>
                              </a:cxn>
                              <a:cxn ang="0">
                                <a:pos x="T4" y="T5"/>
                              </a:cxn>
                              <a:cxn ang="0">
                                <a:pos x="T6" y="T7"/>
                              </a:cxn>
                              <a:cxn ang="0">
                                <a:pos x="T8" y="T9"/>
                              </a:cxn>
                            </a:cxnLst>
                            <a:rect l="T10" t="T11" r="T12" b="T13"/>
                            <a:pathLst>
                              <a:path w="131064" h="131064">
                                <a:moveTo>
                                  <a:pt x="0" y="0"/>
                                </a:moveTo>
                                <a:lnTo>
                                  <a:pt x="131064" y="0"/>
                                </a:lnTo>
                                <a:lnTo>
                                  <a:pt x="131064" y="131064"/>
                                </a:lnTo>
                                <a:lnTo>
                                  <a:pt x="0" y="131064"/>
                                </a:lnTo>
                                <a:lnTo>
                                  <a:pt x="0" y="0"/>
                                </a:lnTo>
                                <a:close/>
                              </a:path>
                            </a:pathLst>
                          </a:custGeom>
                          <a:noFill/>
                          <a:ln w="9144" cap="sq">
                            <a:solidFill>
                              <a:srgbClr val="000000"/>
                            </a:solidFill>
                            <a:miter lim="127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5A76009" id="Group 15011" o:spid="_x0000_s1026" style="width:10.3pt;height:10.3pt;mso-position-horizontal-relative:char;mso-position-vertical-relative:line" coordsize="131064,131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DvS0wMAAMMKAAAOAAAAZHJzL2Uyb0RvYy54bWykVttu4zYQfS/QfyD0WMCR6GtsxFksfAkK&#10;bNsF1v0AWqIuqCSqJG05LfrvnRlKiuxUTZr6QRqaR8OZc0jOPHy6FDk7S20yVa49fhd4TJahirIy&#10;WXu/Hvaje48ZK8pI5KqUa+9ZGu/T4/ffPdTVSo5VqvJIagZOSrOqq7WXWlutfN+EqSyEuVOVLGEy&#10;VroQFoY68SMtavBe5P44COZ+rXRUaRVKY+DfrZv0Hsl/HMvQ/hLHRlqWrz2IzdJT0/OIT//xQawS&#10;Lao0C5swxAeiKERWwqKdq62wgp109spVkYVaGRXbu1AVvorjLJSUA2TDg5tsnrQ6VZRLsqqTqqMJ&#10;qL3h6cNuw5/PXzXLorU3XnqsFAVoRMsyPgs4R37qKlkB7ElX36qv2iUJ5hcV/mZg2r+dx3HiwOxY&#10;/6QicClOVhE/l1gX6AIyZxeS4bmTQV4sC+FPPgnuOYgVwlRjk0xhClq++ipMd913PJhP2+/IxvjE&#10;yi1KgTaBYVaw4cwLp+b/cfotFZUkqQyS1XA6gSwcpzTP5nzhGCVQS6fpc9mbwRANUP5RFv+VDbEK&#10;T8Y+SUVyiPMXY4nkJAKLRI6a0A+QRFzkcCx+8FnAasYnLbew3zsUv0KlA6hxD+X8DDqc9KABG3II&#10;enfBveFw9ho65HXegw6nvOihmrWHHMI12IU57BCOYA815AvPRg82KMj7FOH/QRLe1+QfMoaz1u0f&#10;kbZbKryUzZ4CiwmsDAFdBpUyeJxxg8FRP9BtAy4AhRtwAAzhIniCB+lNMOwOBM/eBQbREUxH9E3P&#10;ICiCl33P7qMmVw21B6vOAeWCunOA25RB5Tkg4VB7DkAmnbhKWKQKU0aT1XjrubObdibOFuosD4pw&#10;9uYahJVfZvOyj2p9QbRU7gDaAtp3Re56wMZ0DLeo9u3QTrN3A2+XDnNlpPOPSZOUHRHIY+9yKtU+&#10;y3PiKi+RniWf4jUvoF8wv9NOMirPIkQhO0Ynx02u2Vlg0adfo9IVrMgstB55VgDJ4wXAnBypFNGu&#10;jGg5K7Lc2cQaOoci1YiF5YpK/J/LYLm7391PR9PxfDeaBtvt6PN+Mx3N93wx2062m82W/4Vx8ukq&#10;zaJIlhhq227w6ftKT9P4uEahaziuUrrKfE+/15n712EQ9ZBL+6bsoFa62uMK5VFFz1CHtHL9E/R7&#10;YKRK/+GxGnonlOEktPRY/mMJhRT1wU1Pg+lsMYaB7s8c+zOiDMHV2rMe3A1obiyM4JNTpbMkhZU4&#10;aVyqz9BFxBnWKYrPRdUMoJaTRZ0S5dJ0ddiK9ceEeuk9H/8GAAD//wMAUEsDBBQABgAIAAAAIQAN&#10;k+7F2QAAAAMBAAAPAAAAZHJzL2Rvd25yZXYueG1sTI9BS8NAEIXvgv9hGcGb3aRikZhNKUU9FcFW&#10;EG/T7DQJzc6G7DZJ/72jHuxlHsMb3vsmX06uVQP1ofFsIJ0loIhLbxuuDHzsXu4eQYWIbLH1TAbO&#10;FGBZXF/lmFk/8jsN21gpCeGQoYE6xi7TOpQ1OQwz3xGLd/C9wyhrX2nb4yjhrtXzJFlohw1LQ40d&#10;rWsqj9uTM/A64ri6T5+HzfGwPn/tHt4+NykZc3szrZ5ARZri/zH84As6FMK09ye2QbUG5JH4O8Wb&#10;JwtQ+z/VRa4v2YtvAAAA//8DAFBLAQItABQABgAIAAAAIQC2gziS/gAAAOEBAAATAAAAAAAAAAAA&#10;AAAAAAAAAABbQ29udGVudF9UeXBlc10ueG1sUEsBAi0AFAAGAAgAAAAhADj9If/WAAAAlAEAAAsA&#10;AAAAAAAAAAAAAAAALwEAAF9yZWxzLy5yZWxzUEsBAi0AFAAGAAgAAAAhAHT0O9LTAwAAwwoAAA4A&#10;AAAAAAAAAAAAAAAALgIAAGRycy9lMm9Eb2MueG1sUEsBAi0AFAAGAAgAAAAhAA2T7sXZAAAAAwEA&#10;AA8AAAAAAAAAAAAAAAAALQYAAGRycy9kb3ducmV2LnhtbFBLBQYAAAAABAAEAPMAAAAzBwAAAAA=&#10;">
                <v:shape id="Shape 617" o:spid="_x0000_s1027" style="position:absolute;width:131064;height:131064;visibility:visible;mso-wrap-style:square;v-text-anchor:top" coordsize="131064,131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IZzcAA&#10;AADbAAAADwAAAGRycy9kb3ducmV2LnhtbERPy4rCMBTdD/gP4QruxrSKUqtRRBhwlj5Aurs017bY&#10;3LRNxnbm6ycLweXhvDe7wdTiSZ2rLCuIpxEI4tzqigsF18vXZwLCeWSNtWVS8EsOdtvRxwZTbXs+&#10;0fPsCxFC2KWooPS+SaV0eUkG3dQ2xIG7286gD7ArpO6wD+GmlrMoWkqDFYeGEhs6lJQ/zj9GQZas&#10;4j+dLdrYy7bft9k8+b7flJqMh/0ahKfBv8Uv91ErmIf14Uv4AXL7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bIZzcAAAADbAAAADwAAAAAAAAAAAAAAAACYAgAAZHJzL2Rvd25y&#10;ZXYueG1sUEsFBgAAAAAEAAQA9QAAAIUDAAAAAA==&#10;" path="m,l131064,r,131064l,131064,,xe" filled="f" strokeweight=".72pt">
                  <v:stroke miterlimit="83231f" joinstyle="miter" endcap="square"/>
                  <v:path arrowok="t" o:connecttype="custom" o:connectlocs="0,0;131064,0;131064,131064;0,131064;0,0" o:connectangles="0,0,0,0,0" textboxrect="0,0,131064,131064"/>
                </v:shape>
                <w10:anchorlock/>
              </v:group>
            </w:pict>
          </mc:Fallback>
        </mc:AlternateContent>
      </w:r>
      <w:r w:rsidR="00BD644E">
        <w:t xml:space="preserve"> </w:t>
      </w:r>
      <w:r w:rsidR="00BD644E">
        <w:tab/>
        <w:t xml:space="preserve">dass personenbezogene Daten einschließlich Fotos meines/unseres Kindes zum Zweck der Entwicklungsdokumentation, für das Anfertigen von Portfolios und Aushängen innerhalb der Einrichtung von uns angefertigt und in einer nicht veröffentlichenden Weise (bspw. durch Aushängen in den Räumen der Einrichtung, im Portfolio der Kinder oder im Erinnerungsbuch) verwendet werden.  </w:t>
      </w:r>
    </w:p>
    <w:p w:rsidR="00666E06" w:rsidRPr="00B96B4F" w:rsidRDefault="009F2C9A" w:rsidP="00D90131">
      <w:pPr>
        <w:spacing w:after="120" w:line="240" w:lineRule="auto"/>
        <w:ind w:left="698" w:right="0" w:hanging="692"/>
      </w:pPr>
      <w:r>
        <w:t>10.2</w:t>
      </w:r>
      <w:r>
        <w:tab/>
      </w:r>
      <w:r w:rsidR="00BD644E">
        <w:t>Die in Abs. 1 getätigten Einwilligungen sind freiwillig und können jederzeit wiederrufen werden. Ein Widerruf wirkt nur für die Zukunft und lässt die Rechtmäßigkeit einer zuvor erfolgten Maßnahme unber</w:t>
      </w:r>
      <w:r w:rsidR="00666E06">
        <w:t>ührt.</w:t>
      </w:r>
    </w:p>
    <w:p w:rsidR="009B509C" w:rsidRDefault="00BD644E" w:rsidP="00D90131">
      <w:pPr>
        <w:pStyle w:val="berschrift1"/>
        <w:spacing w:after="120" w:line="240" w:lineRule="auto"/>
        <w:ind w:left="18"/>
        <w:contextualSpacing/>
      </w:pPr>
      <w:r>
        <w:t xml:space="preserve">11. Krankheitsfälle  </w:t>
      </w:r>
    </w:p>
    <w:p w:rsidR="009B509C" w:rsidRDefault="00BD644E" w:rsidP="00D90131">
      <w:pPr>
        <w:pStyle w:val="Listenabsatz"/>
        <w:numPr>
          <w:ilvl w:val="1"/>
          <w:numId w:val="19"/>
        </w:numPr>
        <w:spacing w:after="120" w:line="240" w:lineRule="auto"/>
        <w:ind w:left="709" w:right="0" w:hanging="709"/>
        <w:contextualSpacing w:val="0"/>
      </w:pPr>
      <w:r>
        <w:t xml:space="preserve">Für Regelungen in Krankheitsfällen, insbesondere zur Meldepflicht, zum Besuchsverbot bzw. bei Wiederaufnahme des Kindes nach Krankheit ist das Infektionsschutzgesetz (IfSG) maßgeblich. Die erforderliche Belehrung gem. § 34 Abs. 5 IfSG ist diesem Vertrag als Anlage beigefügt, ebenso das Merkblatt über Medikamentengabe in Kindertagesstätten, und ist Bestandteil dieses Vertrages. </w:t>
      </w:r>
    </w:p>
    <w:p w:rsidR="009B509C" w:rsidRDefault="00BD644E" w:rsidP="00D90131">
      <w:pPr>
        <w:pStyle w:val="Listenabsatz"/>
        <w:numPr>
          <w:ilvl w:val="1"/>
          <w:numId w:val="19"/>
        </w:numPr>
        <w:spacing w:after="120" w:line="240" w:lineRule="auto"/>
        <w:ind w:left="709" w:right="0" w:hanging="709"/>
        <w:contextualSpacing w:val="0"/>
      </w:pPr>
      <w:r>
        <w:t xml:space="preserve">Bei fiebrigen Erkältungskrankheiten, Erbrechen, Durchfall, Fieber, Kopfläusebefall </w:t>
      </w:r>
      <w:proofErr w:type="spellStart"/>
      <w:r>
        <w:t>u.ä.</w:t>
      </w:r>
      <w:proofErr w:type="spellEnd"/>
      <w:r>
        <w:t xml:space="preserve"> ist das Kind zu Hause zu behalten. Die Sorgeberechtigten haben die Einrichtung zu informieren. Der Träger ist berechtigt, Kinder mit ansteckenden Krankheiten zeitweilig vom Besuch der Einrichtung auszuschließen, sofern die Sorgeberechtigten das Kind nicht von sich aus Zuhause betreuen. </w:t>
      </w:r>
    </w:p>
    <w:p w:rsidR="009B509C" w:rsidRDefault="00BD644E" w:rsidP="00D90131">
      <w:pPr>
        <w:pStyle w:val="Listenabsatz"/>
        <w:numPr>
          <w:ilvl w:val="1"/>
          <w:numId w:val="19"/>
        </w:numPr>
        <w:spacing w:after="120" w:line="240" w:lineRule="auto"/>
        <w:ind w:left="709" w:right="0" w:hanging="709"/>
        <w:contextualSpacing w:val="0"/>
      </w:pPr>
      <w:r>
        <w:t xml:space="preserve">Zur Wiederaufnahme kann der Träger eine ärztliche Bescheinigung verlangen, in der gem. § 34 Abs. 1 IfSG bestätigt wird, dass nach dem ärztlichen Urteil eine Weiterverbreitung der Krankheit oder der Verlausung nicht mehr zu befürchten ist. Gegebenenfalls anfallende Kosten werden vom Träger nicht erstattet. </w:t>
      </w:r>
    </w:p>
    <w:p w:rsidR="009B509C" w:rsidRDefault="00BD644E" w:rsidP="00D90131">
      <w:pPr>
        <w:pStyle w:val="Listenabsatz"/>
        <w:numPr>
          <w:ilvl w:val="1"/>
          <w:numId w:val="19"/>
        </w:numPr>
        <w:spacing w:after="120" w:line="240" w:lineRule="auto"/>
        <w:ind w:left="709" w:right="0" w:hanging="709"/>
        <w:contextualSpacing w:val="0"/>
      </w:pPr>
      <w:r>
        <w:t>Medikamente dürfen von den Mitarbeitern der Einrichtung grundsätzlich nicht verabreicht werden. Im Einzelfall können nach ausdrücklicher schriftlicher Vereinbaru</w:t>
      </w:r>
      <w:r w:rsidR="00D90131">
        <w:t>ng Ausnahmen zugelassen werden.</w:t>
      </w:r>
    </w:p>
    <w:p w:rsidR="009B509C" w:rsidRDefault="00BD644E" w:rsidP="00D90131">
      <w:pPr>
        <w:pStyle w:val="Listenabsatz"/>
        <w:numPr>
          <w:ilvl w:val="1"/>
          <w:numId w:val="19"/>
        </w:numPr>
        <w:spacing w:after="120" w:line="240" w:lineRule="auto"/>
        <w:ind w:left="709" w:right="0" w:hanging="709"/>
        <w:contextualSpacing w:val="0"/>
      </w:pPr>
      <w:r>
        <w:t xml:space="preserve">Im Falle eines Unfalls oder einer plötzlichen Erkrankung werden die Sorgeberechtigten unverzüglich unter den angegebenen Notfallkontakten informiert. Sofern die Sorgeberechtigten nicht erreichbar sind, erklären sie hiermit, dass  </w:t>
      </w:r>
    </w:p>
    <w:p w:rsidR="009B509C" w:rsidRDefault="00BD644E" w:rsidP="00D90131">
      <w:pPr>
        <w:spacing w:after="120" w:line="240" w:lineRule="auto"/>
        <w:ind w:left="731" w:right="6095"/>
      </w:pPr>
      <w:r>
        <w:t>D</w:t>
      </w:r>
      <w:r w:rsidR="00D90131">
        <w:t xml:space="preserve">er Arzt/ die </w:t>
      </w:r>
      <w:r>
        <w:t xml:space="preserve">Ärztin </w:t>
      </w:r>
      <w:r>
        <w:rPr>
          <w:sz w:val="28"/>
        </w:rPr>
        <w:t xml:space="preserve"> </w:t>
      </w:r>
    </w:p>
    <w:p w:rsidR="009B509C" w:rsidRDefault="00BD644E" w:rsidP="00D90131">
      <w:pPr>
        <w:pStyle w:val="berschrift1"/>
        <w:spacing w:after="120" w:line="240" w:lineRule="auto"/>
        <w:ind w:left="721" w:firstLine="0"/>
      </w:pPr>
      <w:r>
        <w:rPr>
          <w:b w:val="0"/>
          <w:sz w:val="28"/>
        </w:rPr>
        <w:t>_________________</w:t>
      </w:r>
      <w:r w:rsidR="00C67750">
        <w:rPr>
          <w:b w:val="0"/>
          <w:sz w:val="28"/>
        </w:rPr>
        <w:t>________</w:t>
      </w:r>
      <w:r w:rsidR="00D90131">
        <w:rPr>
          <w:b w:val="0"/>
          <w:sz w:val="28"/>
        </w:rPr>
        <w:t>____________________________</w:t>
      </w:r>
      <w:r>
        <w:rPr>
          <w:b w:val="0"/>
          <w:sz w:val="28"/>
        </w:rPr>
        <w:t xml:space="preserve"> </w:t>
      </w:r>
    </w:p>
    <w:p w:rsidR="009B509C" w:rsidRDefault="00BD644E" w:rsidP="00D90131">
      <w:pPr>
        <w:spacing w:after="120"/>
        <w:ind w:left="731" w:right="613"/>
        <w:jc w:val="left"/>
      </w:pPr>
      <w:r>
        <w:rPr>
          <w:sz w:val="18"/>
        </w:rPr>
        <w:t xml:space="preserve">(Name, Anschrift, Telefon)  </w:t>
      </w:r>
    </w:p>
    <w:p w:rsidR="00C67750" w:rsidRDefault="00BD644E" w:rsidP="00D90131">
      <w:pPr>
        <w:spacing w:after="120"/>
        <w:ind w:left="731" w:right="0"/>
      </w:pPr>
      <w:proofErr w:type="gramStart"/>
      <w:r>
        <w:t>im</w:t>
      </w:r>
      <w:proofErr w:type="gramEnd"/>
      <w:r>
        <w:t xml:space="preserve"> Notfall auch jede/r andere Arzt/Ärztin konsultiert werden darf.  </w:t>
      </w:r>
    </w:p>
    <w:p w:rsidR="009B509C" w:rsidRDefault="008116D6" w:rsidP="00D90131">
      <w:pPr>
        <w:pStyle w:val="berschrift2"/>
        <w:tabs>
          <w:tab w:val="center" w:pos="1779"/>
        </w:tabs>
        <w:spacing w:after="120" w:line="240" w:lineRule="auto"/>
        <w:ind w:left="0" w:firstLine="0"/>
      </w:pPr>
      <w:r>
        <w:t xml:space="preserve">12.  </w:t>
      </w:r>
      <w:r w:rsidR="00BD644E">
        <w:t xml:space="preserve">Vertragsbeendigung </w:t>
      </w:r>
    </w:p>
    <w:p w:rsidR="009B509C" w:rsidRDefault="00BD644E" w:rsidP="00D90131">
      <w:pPr>
        <w:pStyle w:val="Listenabsatz"/>
        <w:numPr>
          <w:ilvl w:val="1"/>
          <w:numId w:val="20"/>
        </w:numPr>
        <w:spacing w:after="120" w:line="240" w:lineRule="auto"/>
        <w:ind w:left="709" w:right="0" w:hanging="709"/>
        <w:contextualSpacing w:val="0"/>
      </w:pPr>
      <w:r>
        <w:t xml:space="preserve">Die Sorgeberechtigten können den Vertrag mit einer Frist von 6 Wochen zum Monatsende kündigen, jedoch mit der Maßgabe, dass für die Zeit vom 1. Mai bis 30. Juli eine Kündigung nicht möglich ist. In diesem Zeitraum ist eine Kündigung des Betreuungsvertrages nur zum Ende des </w:t>
      </w:r>
      <w:proofErr w:type="spellStart"/>
      <w:r>
        <w:t>Kindertagesstättenjahres</w:t>
      </w:r>
      <w:proofErr w:type="spellEnd"/>
      <w:r>
        <w:t xml:space="preserve"> (31. Juli) möglich. Das Recht zur Kündigung aus wichtigem Grund bleibt unberührt. </w:t>
      </w:r>
    </w:p>
    <w:p w:rsidR="009B509C" w:rsidRDefault="00BD644E" w:rsidP="00D90131">
      <w:pPr>
        <w:pStyle w:val="Listenabsatz"/>
        <w:numPr>
          <w:ilvl w:val="1"/>
          <w:numId w:val="20"/>
        </w:numPr>
        <w:spacing w:after="120" w:line="240" w:lineRule="auto"/>
        <w:ind w:left="709" w:right="0" w:hanging="709"/>
        <w:contextualSpacing w:val="0"/>
      </w:pPr>
      <w:r>
        <w:t xml:space="preserve">Der Träger kann den Vertrag mit einer Frist von 6 Wochen zum Monatsende kündigen, wenn  </w:t>
      </w:r>
    </w:p>
    <w:p w:rsidR="009B509C" w:rsidRDefault="00BD644E" w:rsidP="00D90131">
      <w:pPr>
        <w:pStyle w:val="Listenabsatz"/>
        <w:numPr>
          <w:ilvl w:val="0"/>
          <w:numId w:val="21"/>
        </w:numPr>
        <w:spacing w:after="120" w:line="240" w:lineRule="auto"/>
        <w:ind w:right="0"/>
        <w:contextualSpacing w:val="0"/>
      </w:pPr>
      <w:r>
        <w:t xml:space="preserve">das Kind länger als vier Wochen ununterbrochen und ohne Angaben von Gründen gefehlt hat, </w:t>
      </w:r>
    </w:p>
    <w:p w:rsidR="009B509C" w:rsidRDefault="00BD644E" w:rsidP="00D90131">
      <w:pPr>
        <w:pStyle w:val="Listenabsatz"/>
        <w:numPr>
          <w:ilvl w:val="0"/>
          <w:numId w:val="21"/>
        </w:numPr>
        <w:spacing w:after="120" w:line="240" w:lineRule="auto"/>
        <w:ind w:left="1066" w:right="0" w:hanging="357"/>
        <w:contextualSpacing w:val="0"/>
      </w:pPr>
      <w:proofErr w:type="gramStart"/>
      <w:r>
        <w:t>das</w:t>
      </w:r>
      <w:proofErr w:type="gramEnd"/>
      <w:r>
        <w:t xml:space="preserve"> Kind besonderer Hilfe bedarf, die in der Kindertagesstätte nicht geleistet werden kann oder wenn das Kind erhebliche Verhaltensauffälligkeiten aufweist und dadurch den Betrieb der Einrichtung nachhaltig stört, sofern auch ein Gespräch mit den Eltern zu keiner Verhaltensänderung geführt hat. Diese Feststellungen werden </w:t>
      </w:r>
      <w:r>
        <w:lastRenderedPageBreak/>
        <w:t xml:space="preserve">von der Leitung der Einrichtung und der zuständigen Gruppenleitung gemeinsam mit dem Träger nach eingehender Erörterung mit den Eltern getroffen. </w:t>
      </w:r>
    </w:p>
    <w:p w:rsidR="00C67750" w:rsidRDefault="00BD644E" w:rsidP="00D90131">
      <w:pPr>
        <w:pStyle w:val="Listenabsatz"/>
        <w:numPr>
          <w:ilvl w:val="0"/>
          <w:numId w:val="21"/>
        </w:numPr>
        <w:spacing w:after="120" w:line="240" w:lineRule="auto"/>
        <w:ind w:right="0"/>
        <w:contextualSpacing w:val="0"/>
      </w:pPr>
      <w:proofErr w:type="gramStart"/>
      <w:r>
        <w:t>der</w:t>
      </w:r>
      <w:proofErr w:type="gramEnd"/>
      <w:r>
        <w:t xml:space="preserve"> Betrieb der Einrichtung eingestellt, dauerhaft wesentlich eingeschränkt oder in seiner Angebotsstruktur (insbesondere Schließung einzelner Gruppen) dauerhaft geänder</w:t>
      </w:r>
      <w:r w:rsidR="00C67750">
        <w:t>t wird.</w:t>
      </w:r>
    </w:p>
    <w:p w:rsidR="009B509C" w:rsidRDefault="00C67750" w:rsidP="00D90131">
      <w:pPr>
        <w:pStyle w:val="Listenabsatz"/>
        <w:numPr>
          <w:ilvl w:val="0"/>
          <w:numId w:val="21"/>
        </w:numPr>
        <w:spacing w:after="120" w:line="240" w:lineRule="auto"/>
        <w:ind w:right="0"/>
        <w:contextualSpacing w:val="0"/>
      </w:pPr>
      <w:r>
        <w:t>d</w:t>
      </w:r>
      <w:r w:rsidR="00BD644E">
        <w:t xml:space="preserve">as Kind aus dem Einzugsgebiet der Kommune verzieht und aus diesem Grund kein Kostenausgleich durch den zuständigen Träger der örtlichen Jugendhilfe erfolgt. In den Fällen a) und b) hat der Träger hat vor dem Ausspruch der Kündigung die Eltern zu </w:t>
      </w:r>
      <w:r w:rsidR="00D90131">
        <w:t>hören.</w:t>
      </w:r>
    </w:p>
    <w:p w:rsidR="009B509C" w:rsidRDefault="00BD644E" w:rsidP="00D90131">
      <w:pPr>
        <w:pStyle w:val="Listenabsatz"/>
        <w:numPr>
          <w:ilvl w:val="1"/>
          <w:numId w:val="20"/>
        </w:numPr>
        <w:spacing w:after="120" w:line="240" w:lineRule="auto"/>
        <w:ind w:left="567" w:right="0" w:hanging="566"/>
        <w:contextualSpacing w:val="0"/>
      </w:pPr>
      <w:r>
        <w:t>Der Träger ist berechtigt, die Vereinbarung zur Betreuung des Kindes im Rahmen von Sonderöffnungszeiten i.S.v. § 1 Abs. 2 zu kündigen, sofern die dort genannte Bedingung nachträglich wegfällt. Der Vertrag im Übrigen bleibt in diesem Fall unberührt. Die Betreuungszeit reduziert sich auf</w:t>
      </w:r>
      <w:r w:rsidR="00D90131">
        <w:t xml:space="preserve"> die üblichen Betreuungszeiten.</w:t>
      </w:r>
    </w:p>
    <w:p w:rsidR="009B509C" w:rsidRDefault="00BD644E" w:rsidP="00D90131">
      <w:pPr>
        <w:pStyle w:val="Listenabsatz"/>
        <w:numPr>
          <w:ilvl w:val="1"/>
          <w:numId w:val="20"/>
        </w:numPr>
        <w:spacing w:after="120" w:line="240" w:lineRule="auto"/>
        <w:ind w:left="567" w:right="0" w:hanging="566"/>
        <w:contextualSpacing w:val="0"/>
      </w:pPr>
      <w:r>
        <w:t xml:space="preserve">Das Recht zur außerordentlichen fristlosen Kündigung aus wichtigem Grund bleibt unberührt. </w:t>
      </w:r>
    </w:p>
    <w:p w:rsidR="009B509C" w:rsidRDefault="00BD644E" w:rsidP="00D90131">
      <w:pPr>
        <w:spacing w:after="120" w:line="240" w:lineRule="auto"/>
        <w:ind w:right="0" w:firstLine="556"/>
      </w:pPr>
      <w:r>
        <w:t xml:space="preserve">Ein wichtiger Grund liegt insbesondere vor, wenn </w:t>
      </w:r>
    </w:p>
    <w:p w:rsidR="009B509C" w:rsidRDefault="00BD644E" w:rsidP="00D90131">
      <w:pPr>
        <w:pStyle w:val="Listenabsatz"/>
        <w:numPr>
          <w:ilvl w:val="0"/>
          <w:numId w:val="22"/>
        </w:numPr>
        <w:spacing w:after="120" w:line="240" w:lineRule="auto"/>
        <w:ind w:left="924" w:right="0" w:hanging="357"/>
        <w:contextualSpacing w:val="0"/>
      </w:pPr>
      <w:r>
        <w:t xml:space="preserve">die Sorgeberechtigten mit der Zahlung des Betreuungsentgelts für zwei aufeinanderfolgende Termine in Verzug geraten oder in einem Zeitraum, der sich über mehr als zwei Termine erstreckt, mit der Entrichtung des Betreuungsentgelts in Höhe eines Betrages in Verzug geraten sind, der dem Betreuungsentgelt für zwei Monate entspricht, </w:t>
      </w:r>
    </w:p>
    <w:p w:rsidR="009B509C" w:rsidRDefault="00BD644E" w:rsidP="00D90131">
      <w:pPr>
        <w:pStyle w:val="Listenabsatz"/>
        <w:numPr>
          <w:ilvl w:val="0"/>
          <w:numId w:val="22"/>
        </w:numPr>
        <w:spacing w:after="120" w:line="240" w:lineRule="auto"/>
        <w:ind w:left="924" w:right="0" w:hanging="357"/>
        <w:contextualSpacing w:val="0"/>
      </w:pPr>
      <w:proofErr w:type="gramStart"/>
      <w:r>
        <w:t>eine</w:t>
      </w:r>
      <w:proofErr w:type="gramEnd"/>
      <w:r>
        <w:t xml:space="preserve"> schwerwiegende Vertragsverletzung vorliegt, die der kündigenden Vertragspartei ein Festhalten am Vertrag bis zum Ablauf des unter Abs. 1 genannten Zeitpunkts als unzumutbar erscheinen lässt. In den Fällen des Abs. 2 b insbesondere dann, wenn das Kind sich oder andere Kinder verletzt oder gefährdet und auch eine Rücksprache mit den Eltern zu keiner Änderung des Verhaltens des Kindes geführt hat. </w:t>
      </w:r>
    </w:p>
    <w:p w:rsidR="009B509C" w:rsidRDefault="00BD644E" w:rsidP="00D90131">
      <w:pPr>
        <w:pStyle w:val="Listenabsatz"/>
        <w:numPr>
          <w:ilvl w:val="0"/>
          <w:numId w:val="22"/>
        </w:numPr>
        <w:spacing w:after="120" w:line="240" w:lineRule="auto"/>
        <w:ind w:left="924" w:right="0" w:hanging="357"/>
        <w:contextualSpacing w:val="0"/>
      </w:pPr>
      <w:r>
        <w:t xml:space="preserve">das Kind dauerhaft auch während der Betreuungszeit auf die Gabe von Medikamenten angewiesen ist und eine solche nicht ordnungsgemäß sichergestellt werden kann. </w:t>
      </w:r>
    </w:p>
    <w:p w:rsidR="009B509C" w:rsidRDefault="00BD644E" w:rsidP="00D90131">
      <w:pPr>
        <w:pStyle w:val="Listenabsatz"/>
        <w:numPr>
          <w:ilvl w:val="0"/>
          <w:numId w:val="22"/>
        </w:numPr>
        <w:spacing w:after="120" w:line="240" w:lineRule="auto"/>
        <w:ind w:left="924" w:right="0" w:hanging="357"/>
        <w:contextualSpacing w:val="0"/>
      </w:pPr>
      <w:proofErr w:type="gramStart"/>
      <w:r>
        <w:t>das</w:t>
      </w:r>
      <w:proofErr w:type="gramEnd"/>
      <w:r>
        <w:t xml:space="preserve"> Kind das erste Lebensjahr vollendet hat und kein Nachweis </w:t>
      </w:r>
      <w:proofErr w:type="spellStart"/>
      <w:r>
        <w:t>i.S.d</w:t>
      </w:r>
      <w:proofErr w:type="spellEnd"/>
      <w:r>
        <w:t xml:space="preserve">. Ziff. 5 Abs. 4 bzgl. des Masern-Impfschutzes vor </w:t>
      </w:r>
      <w:r w:rsidR="00D90131">
        <w:t xml:space="preserve">Beginn der Betreuung </w:t>
      </w:r>
      <w:proofErr w:type="gramStart"/>
      <w:r w:rsidR="00D90131">
        <w:t>vorliegt</w:t>
      </w:r>
      <w:proofErr w:type="gramEnd"/>
      <w:r w:rsidR="00D90131">
        <w:t>.</w:t>
      </w:r>
    </w:p>
    <w:p w:rsidR="009B509C" w:rsidRDefault="00BD644E" w:rsidP="00D90131">
      <w:pPr>
        <w:pStyle w:val="berschrift2"/>
        <w:spacing w:after="120" w:line="240" w:lineRule="auto"/>
        <w:ind w:left="18"/>
      </w:pPr>
      <w:r>
        <w:t xml:space="preserve">13. Datenschutz </w:t>
      </w:r>
    </w:p>
    <w:p w:rsidR="009B509C" w:rsidRDefault="00BD644E" w:rsidP="00D90131">
      <w:pPr>
        <w:pStyle w:val="Listenabsatz"/>
        <w:numPr>
          <w:ilvl w:val="1"/>
          <w:numId w:val="23"/>
        </w:numPr>
        <w:spacing w:after="120" w:line="240" w:lineRule="auto"/>
        <w:ind w:left="567" w:right="0" w:hanging="567"/>
        <w:contextualSpacing w:val="0"/>
      </w:pPr>
      <w:r>
        <w:t>Es gelten die Bestimmungen über den kirchlichen Datenschutz (Kirchl</w:t>
      </w:r>
      <w:r w:rsidR="00D90131">
        <w:t xml:space="preserve">iches Datenschutzgesetz, KDG). </w:t>
      </w:r>
    </w:p>
    <w:p w:rsidR="009B509C" w:rsidRDefault="00BD644E" w:rsidP="00D90131">
      <w:pPr>
        <w:pStyle w:val="Listenabsatz"/>
        <w:numPr>
          <w:ilvl w:val="1"/>
          <w:numId w:val="23"/>
        </w:numPr>
        <w:spacing w:after="120" w:line="240" w:lineRule="auto"/>
        <w:ind w:left="567" w:right="0" w:hanging="566"/>
        <w:contextualSpacing w:val="0"/>
      </w:pPr>
      <w:r>
        <w:t xml:space="preserve">Die erbetenen Angaben sind freiwillig. Der Träger behält sich vor, das Betreuungsangebot bei Fehlen wesentlicher Angaben zurückzuziehen. </w:t>
      </w:r>
    </w:p>
    <w:p w:rsidR="009B509C" w:rsidRDefault="00BD644E" w:rsidP="00D90131">
      <w:pPr>
        <w:pStyle w:val="Listenabsatz"/>
        <w:numPr>
          <w:ilvl w:val="1"/>
          <w:numId w:val="23"/>
        </w:numPr>
        <w:spacing w:after="120" w:line="240" w:lineRule="auto"/>
        <w:ind w:left="567" w:right="0" w:hanging="566"/>
        <w:contextualSpacing w:val="0"/>
      </w:pPr>
      <w:r>
        <w:t xml:space="preserve">Soweit im Rahmen dieses Vertrags Daten über das Kind und seine Familie erhoben werden, erfolgt dies zum Zwecke der Erfüllung dieses Vertrages in Form einer verantwortungsbewussten Betreuung, Bildung und Erziehung des Kindes und der erziehungspartnerschaftlichen Zusammenarbeit mit den Sorgeberechtigten sowie gegebenenfalls gem. § 35 SGB I, §§ 62-68 SGB VIII.  </w:t>
      </w:r>
    </w:p>
    <w:p w:rsidR="009B509C" w:rsidRDefault="00BD644E" w:rsidP="00D90131">
      <w:pPr>
        <w:spacing w:after="120" w:line="240" w:lineRule="auto"/>
        <w:ind w:left="567" w:right="0"/>
      </w:pPr>
      <w:r>
        <w:t>Gegebenenfalls sind die Angaben auch zur Abwicklung der Betreuungsentgelte erforderlich. Die Sorgeberechtigten erklären insofern ihre Zustimmung zur Übermittlung der er</w:t>
      </w:r>
      <w:r w:rsidR="00C67750">
        <w:t xml:space="preserve">forderlichen Daten an die </w:t>
      </w:r>
      <w:r>
        <w:t>Gemeinde</w:t>
      </w:r>
      <w:r w:rsidR="00C67750">
        <w:t xml:space="preserve"> Dersum</w:t>
      </w:r>
      <w:r>
        <w:t xml:space="preserve">, sofern dies zur Ermittlung des Betreuungsentgelts notwendig ist. </w:t>
      </w:r>
    </w:p>
    <w:p w:rsidR="009B509C" w:rsidRDefault="00BD644E" w:rsidP="00D90131">
      <w:pPr>
        <w:spacing w:after="120" w:line="240" w:lineRule="auto"/>
        <w:ind w:left="567" w:right="0"/>
      </w:pPr>
      <w:r>
        <w:t xml:space="preserve">Eine Übermittlung an kirchliche und staatliche Stellen ist nur unter Einhaltung der gesetzlichen Bestimmungen des KDG zulässig. Gleiches gilt für die Übermittlung an nichtkirchliche oder nichtstaatliche Stellen. Eine Übermittlung ist in diesen Fällen u.a. </w:t>
      </w:r>
      <w:r>
        <w:lastRenderedPageBreak/>
        <w:t xml:space="preserve">dann zulässig, wenn sie zur Erfüllung der in der Zuständigkeit der offenlegenden kirchlichen Stelle liegenden Aufgaben erforderlich ist. </w:t>
      </w:r>
    </w:p>
    <w:p w:rsidR="006F32B5" w:rsidRDefault="00BD644E" w:rsidP="00D90131">
      <w:pPr>
        <w:spacing w:after="120" w:line="240" w:lineRule="auto"/>
        <w:ind w:left="567" w:right="0" w:hanging="11"/>
        <w:jc w:val="left"/>
      </w:pPr>
      <w:r>
        <w:t xml:space="preserve">Soweit die pädagogische Arbeit mit dem Kind beispielsweise eine Übermittlung an weitere Stellen (z.B. an das Jugendamt) erfordert, darf eine Übermittlung nur mit Einwilligung oder aufgrund gesetzlicher Ermächtigungsgrundlage erfolgen. </w:t>
      </w:r>
    </w:p>
    <w:p w:rsidR="009B509C" w:rsidRDefault="00BD644E" w:rsidP="00D90131">
      <w:pPr>
        <w:pStyle w:val="Listenabsatz"/>
        <w:numPr>
          <w:ilvl w:val="1"/>
          <w:numId w:val="23"/>
        </w:numPr>
        <w:spacing w:after="120" w:line="240" w:lineRule="auto"/>
        <w:ind w:left="567" w:right="0" w:hanging="567"/>
        <w:contextualSpacing w:val="0"/>
      </w:pPr>
      <w:r>
        <w:t xml:space="preserve">Die Sorgeberechtigten erklären ausdrücklich ihre Zustimmung zur Weitergabe von sie oder ihr Kind betreffenden personenbezogenen Daten oder Erkenntnissen, die dem Träger der Einrichtung bei Prüfung oder Durchführung einer Maßnahme im Rahmen des § 8 a SGB VIII (Schutzauftrag bei Kindewohlgefährdung) bekannt werden an das zuständige Jugendamt oder sonstige zuständige staatliche Stellen. </w:t>
      </w:r>
    </w:p>
    <w:p w:rsidR="00666E06" w:rsidRPr="00D90131" w:rsidRDefault="00BD644E" w:rsidP="00D90131">
      <w:pPr>
        <w:pStyle w:val="Listenabsatz"/>
        <w:numPr>
          <w:ilvl w:val="1"/>
          <w:numId w:val="23"/>
        </w:numPr>
        <w:spacing w:after="120" w:line="240" w:lineRule="auto"/>
        <w:ind w:left="567" w:right="0" w:hanging="567"/>
        <w:contextualSpacing w:val="0"/>
      </w:pPr>
      <w:r>
        <w:t>Im Hinblick auf die Rechte des/der Betroffenen wird auf die Anlage 6 (Datenschutz</w:t>
      </w:r>
      <w:r w:rsidR="00B96B4F">
        <w:t>-</w:t>
      </w:r>
      <w:r>
        <w:t xml:space="preserve">informationsblatt) verwiesen, die Bestandteil dieses Betreuungsvertrages ist. </w:t>
      </w:r>
    </w:p>
    <w:p w:rsidR="009B509C" w:rsidRDefault="008116D6" w:rsidP="00D90131">
      <w:pPr>
        <w:pStyle w:val="berschrift2"/>
        <w:tabs>
          <w:tab w:val="center" w:pos="4170"/>
        </w:tabs>
        <w:spacing w:after="120" w:line="240" w:lineRule="auto"/>
        <w:ind w:left="0" w:firstLine="0"/>
      </w:pPr>
      <w:r>
        <w:t xml:space="preserve">14. </w:t>
      </w:r>
      <w:r w:rsidR="00BD644E">
        <w:t>Anlagen zum Betreuungsvertrag und weitere Vertragsbestandteile</w:t>
      </w:r>
      <w:r w:rsidR="00BD644E">
        <w:rPr>
          <w:b w:val="0"/>
        </w:rPr>
        <w:t xml:space="preserve">  </w:t>
      </w:r>
    </w:p>
    <w:p w:rsidR="009B509C" w:rsidRDefault="00BD644E" w:rsidP="00D90131">
      <w:pPr>
        <w:spacing w:after="120" w:line="240" w:lineRule="auto"/>
        <w:ind w:left="425" w:right="0" w:firstLine="0"/>
      </w:pPr>
      <w:r>
        <w:t>Details zum Betreuungsverhältnis sind in fünf Anlagen (Lastschriftmandat, Gesundheitsdaten, Merkblatt Medikamentenabgabe und Verhalten bei Krankheitsfällen in den Kindertagesstätten, Information gem. § 34 IfSG, Datenschutzinformationsblatt gem. 15 KDG) zum Vertrag geregelt.</w:t>
      </w:r>
      <w:r>
        <w:rPr>
          <w:b/>
        </w:rPr>
        <w:t xml:space="preserve">  </w:t>
      </w:r>
    </w:p>
    <w:p w:rsidR="009B509C" w:rsidRDefault="00BD644E" w:rsidP="00D90131">
      <w:pPr>
        <w:spacing w:after="120" w:line="240" w:lineRule="auto"/>
        <w:ind w:left="425" w:right="0" w:firstLine="0"/>
      </w:pPr>
      <w:r>
        <w:t xml:space="preserve">Grundlagen der Zusammenarbeit zwischen Eltern, Träger und dem pädagogischen Fachpersonal der Kindertagesstätte sind in der Informationsschrift mit dem Titel „Informationen für Eltern“ enthalten. Diese Regelungen sind Bestandteil dieses Vertrages. Die Sorgeberechtigten bestätigen, dass sie diese Informationsschrift erhalten und gelesen haben.  </w:t>
      </w:r>
    </w:p>
    <w:p w:rsidR="009B509C" w:rsidRDefault="00BD644E" w:rsidP="00D90131">
      <w:pPr>
        <w:spacing w:after="120" w:line="240" w:lineRule="auto"/>
        <w:ind w:left="426" w:right="0" w:firstLine="0"/>
      </w:pPr>
      <w:r>
        <w:t xml:space="preserve">Weitere Grundlagen der pädagogischen Arbeit sind das Leitbild sowie die Konzeption. </w:t>
      </w:r>
    </w:p>
    <w:p w:rsidR="009B509C" w:rsidRDefault="008116D6" w:rsidP="00D90131">
      <w:pPr>
        <w:pStyle w:val="berschrift2"/>
        <w:tabs>
          <w:tab w:val="center" w:pos="1848"/>
        </w:tabs>
        <w:spacing w:after="120" w:line="240" w:lineRule="auto"/>
        <w:ind w:left="0" w:firstLine="0"/>
      </w:pPr>
      <w:r>
        <w:t xml:space="preserve">15. </w:t>
      </w:r>
      <w:r w:rsidR="00BD644E">
        <w:t xml:space="preserve">Salvatorische Klausel </w:t>
      </w:r>
    </w:p>
    <w:p w:rsidR="009B509C" w:rsidRDefault="00BD644E" w:rsidP="00D90131">
      <w:pPr>
        <w:spacing w:after="120" w:line="240" w:lineRule="auto"/>
        <w:ind w:left="2" w:right="0" w:firstLine="0"/>
        <w:jc w:val="left"/>
      </w:pPr>
      <w:r>
        <w:t xml:space="preserve"> </w:t>
      </w:r>
    </w:p>
    <w:p w:rsidR="009B509C" w:rsidRDefault="00BD644E" w:rsidP="00D90131">
      <w:pPr>
        <w:spacing w:after="120" w:line="240" w:lineRule="auto"/>
        <w:ind w:left="426" w:right="0" w:firstLine="0"/>
      </w:pPr>
      <w:r>
        <w:t xml:space="preserve">Sollten Teile dieses Vertrages unwirksam sein, treten an ihre Stelle die allgemeinen gesetzlichen Bestimmungen. Die Wirksamkeit des Vertrages im Übrigen bleibt unberührt. </w:t>
      </w:r>
    </w:p>
    <w:p w:rsidR="009B509C" w:rsidRDefault="00BD644E" w:rsidP="00C67750">
      <w:pPr>
        <w:spacing w:after="0" w:line="240" w:lineRule="auto"/>
        <w:ind w:left="2" w:right="0" w:firstLine="0"/>
        <w:jc w:val="left"/>
      </w:pPr>
      <w:r>
        <w:t xml:space="preserve"> </w:t>
      </w:r>
    </w:p>
    <w:p w:rsidR="009B509C" w:rsidRDefault="00BD644E" w:rsidP="00C67750">
      <w:pPr>
        <w:spacing w:after="0" w:line="240" w:lineRule="auto"/>
        <w:ind w:left="2" w:right="0" w:firstLine="0"/>
        <w:jc w:val="left"/>
      </w:pPr>
      <w:r>
        <w:t xml:space="preserve"> </w:t>
      </w:r>
    </w:p>
    <w:p w:rsidR="009B509C" w:rsidRDefault="00BD644E" w:rsidP="00C67750">
      <w:pPr>
        <w:spacing w:after="0" w:line="240" w:lineRule="auto"/>
        <w:ind w:left="2" w:right="0" w:firstLine="0"/>
        <w:jc w:val="left"/>
      </w:pPr>
      <w:r>
        <w:t xml:space="preserve"> </w:t>
      </w:r>
    </w:p>
    <w:p w:rsidR="009B509C" w:rsidRDefault="00BD644E" w:rsidP="00C67750">
      <w:pPr>
        <w:spacing w:after="0" w:line="240" w:lineRule="auto"/>
        <w:ind w:left="109" w:right="0" w:firstLine="0"/>
        <w:jc w:val="left"/>
      </w:pPr>
      <w:r>
        <w:t xml:space="preserve"> </w:t>
      </w:r>
      <w:r>
        <w:tab/>
        <w:t xml:space="preserve"> </w:t>
      </w:r>
      <w:r>
        <w:tab/>
        <w:t xml:space="preserve"> </w:t>
      </w:r>
    </w:p>
    <w:p w:rsidR="009B509C" w:rsidRDefault="004107B4">
      <w:pPr>
        <w:tabs>
          <w:tab w:val="center" w:pos="3131"/>
          <w:tab w:val="center" w:pos="5129"/>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4384" behindDoc="0" locked="0" layoutInCell="1" allowOverlap="1">
                <wp:simplePos x="0" y="0"/>
                <wp:positionH relativeFrom="column">
                  <wp:posOffset>635</wp:posOffset>
                </wp:positionH>
                <wp:positionV relativeFrom="paragraph">
                  <wp:posOffset>6350</wp:posOffset>
                </wp:positionV>
                <wp:extent cx="6120130" cy="6350"/>
                <wp:effectExtent l="0" t="0" r="0" b="5080"/>
                <wp:wrapNone/>
                <wp:docPr id="26" name="Group 14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0"/>
                        </a:xfrm>
                      </wpg:grpSpPr>
                      <wps:wsp>
                        <wps:cNvPr id="27" name="Shape 20017"/>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20018"/>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FFA563" id="Group 14295" o:spid="_x0000_s1026" style="position:absolute;margin-left:.05pt;margin-top:.5pt;width:481.9pt;height:.5pt;z-index:251664384"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AMwYgQAAEoSAAAOAAAAZHJzL2Uyb0RvYy54bWzsWNtu4zYQfS/QfyD0WMCRZMt2ZMRZdDfr&#10;oEDaLrDuB9C6WEIlUSVlO9mi/94zo0tk7zp23bRPyYNNhYfDmTNDnrFu3j3mmdhG2qSqmFvulWOJ&#10;qAhUmBbrufXbcjG4toSpZBHKTBXR3HqKjPXu9vvvbnblLBqqRGVhpAWMFGa2K+dWUlXlzLZNkES5&#10;NFeqjApMxkrnssKjXtuhljtYzzN76DgTe6d0WGoVRMbgv3f1pHXL9uM4Cqpf49hElcjmFnyr+FPz&#10;54o+7dsbOVtrWSZp0LghL/Ail2mBTTtTd7KSYqPTr0zlaaCVUXF1FajcVnGcBhHHgGhc5yCae602&#10;Jceynu3WZUcTqD3g6WKzwS/bT1qk4dwaTixRyBw54m2F6w39MfGzK9czwO51+bn8pOsgMXxQwe8G&#10;0/bhPD2va7BY7X5WIUzKTaWYn8dY52QCkYtHTsNTl4bosRIB/jlxwcUI2QowNxmNmywFCVL51aIg&#10;+dhbNmoW8RJbzurt2MXGJYoHpWae2TT/js3PiSwjTpIhmlo2py2bPC9Qq+60ZpNhLZWmz2Nvhpw0&#10;oPsyBl3fnQ5rKnyXdu2okLNgY6r7SHEW5PbBVPURCDHi3IZNFSyRgDjPcBp+sIUjdoKNOlwSqPMO&#10;5u7BEuG7ntccqw4DXzpTjZnjBpHDDuyIbxv0epiTBsc9MHl3xCbqv7fv0XiR2A72gjXcex3sBfb8&#10;Pdi3g3XPzcQ5qXD/US7cfjIOokVNrduqkUlbSMFj0VQSRkKSDDh88ktl6PBSWeFYL9uyBIrK7ggY&#10;zhJ41NTwy2AUBYG5QuHcy2Bkm8B8Jk+CkUwC+3036kVNrBpCQxKzpFxBZJYucgGZWRLdEJoliORz&#10;VsqKqKKQaSh2EE06rDhXIplbfHhoMlfbaKkYVh3cedj4eTYr+qjOFLxtr8AW0X6XbK+P5E3rS6IF&#10;td81uE7ZmbD9feEsxck3UBc7Ude7hYzK0nCRZhmFa/R69SHTYitJsfmvYX0PlnHVFIqWta7TcmhI&#10;Qy+pCSvwn7479Jz3Q3+wmFxPB97CGw/8qXM9cFz/vT9xPN+7W/xFNep6syQNw6h4SIuo7QZc7zx9&#10;aPqSWse5H6Dk1rW/5/qZEeZphc4oS3NUyHAKIuoCSiIZfixCLqZKplk9tvd9Z7pBQPvNlEAFa02p&#10;JXClwifoi1YoVyQYPRwGidJfLLFDPzS3zB8bqSNLZD8VkEjKPtU2P3hjVCwKvD+z6s/IIoCpuVVZ&#10;uAJo+KHCE5ZsSp2uE+zk8qVQqB/RGcQpiRD7V3vVPECl/y+5xgmvm59nub4mwokzqPqryfXQQenx&#10;bdLkk8qUmh7PGY6a7uX1JJuNTpqdLpfsxgwk+4jBvkqcI9knDV4o2Ufcu1Cyj1i7SLKP2CKZ6LUJ&#10;R/S/L9knqXuTbG4z/lPJbrP5CpLdmTop2X3kmVp8JuxNsvHT+02yX02y+fc2Xlhw+9G8XKE3Iv1n&#10;lvjnV0C3fwMAAP//AwBQSwMEFAAGAAgAAAAhAIyJf7nbAAAABAEAAA8AAABkcnMvZG93bnJldi54&#10;bWxMj0FrwkAQhe+F/odlhN7qJkqlxmxEpO1JCtVC6W1MxiSYnQ3ZNYn/vuOpXh483vDeN+l6tI3q&#10;qfO1YwPxNAJFnLui5tLA9+H9+RWUD8gFNo7JwJU8rLPHhxSTwg38Rf0+lEpK2CdooAqhTbT2eUUW&#10;/dS1xJKdXGcxiO1KXXQ4SLlt9CyKFtpizbJQYUvbivLz/mINfAw4bObxW787n7bX38PL588uJmOe&#10;JuNmBSrQGP6P4YYv6JAJ09FduPCquXkVROUfCZeL+RLU0cAsAp2l+h4++wMAAP//AwBQSwECLQAU&#10;AAYACAAAACEAtoM4kv4AAADhAQAAEwAAAAAAAAAAAAAAAAAAAAAAW0NvbnRlbnRfVHlwZXNdLnht&#10;bFBLAQItABQABgAIAAAAIQA4/SH/1gAAAJQBAAALAAAAAAAAAAAAAAAAAC8BAABfcmVscy8ucmVs&#10;c1BLAQItABQABgAIAAAAIQBY1AMwYgQAAEoSAAAOAAAAAAAAAAAAAAAAAC4CAABkcnMvZTJvRG9j&#10;LnhtbFBLAQItABQABgAIAAAAIQCMiX+52wAAAAQBAAAPAAAAAAAAAAAAAAAAALwGAABkcnMvZG93&#10;bnJldi54bWxQSwUGAAAAAAQABADzAAAAxAcAAAAA&#10;">
                <v:shape id="Shape 20017"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2MQA&#10;AADbAAAADwAAAGRycy9kb3ducmV2LnhtbESPzWrDMBCE74W8g9hCbo3cHNLGtRLyQ6CHphAnkOti&#10;rS1Ta2UkJXbfvioUehxm5humWI+2E3fyoXWs4HmWgSCunG65UXA5H55eQYSIrLFzTAq+KcB6NXko&#10;MNdu4BPdy9iIBOGQowITY59LGSpDFsPM9cTJq523GJP0jdQehwS3nZxn2UJabDktGOxpZ6j6Km9W&#10;gfabz3gbyBw/9sdhXy/l9nyVSk0fx80biEhj/A//td+1gvkL/H5JP0Cu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5PvtjEAAAA2wAAAA8AAAAAAAAAAAAAAAAAmAIAAGRycy9k&#10;b3ducmV2LnhtbFBLBQYAAAAABAAEAPUAAACJAwAAAAA=&#10;" path="m,l1917205,r,9144l,9144,,e" fillcolor="black" stroked="f" strokeweight="0">
                  <v:stroke miterlimit="83231f" joinstyle="miter"/>
                  <v:path arrowok="t" o:connecttype="custom" o:connectlocs="0,0;19172,0;19172,91;0,91;0,0" o:connectangles="0,0,0,0,0" textboxrect="0,0,1917205,9144"/>
                </v:shape>
                <v:shape id="Shape 20018"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NVu70A&#10;AADbAAAADwAAAGRycy9kb3ducmV2LnhtbERPS4vCMBC+C/6HMII3TRUR6RplUQQ9+mKvQzPbdreZ&#10;lGTU+u/NQfD48b2X68416k4h1p4NTMYZKOLC25pLA5fzbrQAFQXZYuOZDDwpwnrV7y0xt/7BR7qf&#10;pFQphGOOBiqRNtc6FhU5jGPfEifu1weHkmAotQ34SOGu0dMsm2uHNaeGClvaVFT8n27OwIG74mer&#10;Z3KYLa5/e3veBZarMcNB9/0FSqiTj/jt3lsD0zQ2fUk/QK9e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eNVu70AAADbAAAADwAAAAAAAAAAAAAAAACYAgAAZHJzL2Rvd25yZXYu&#10;eG1sUEsFBgAAAAAEAAQA9QAAAIIDA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der Sorgeberechtigten (Mutter) </w:t>
      </w:r>
    </w:p>
    <w:p w:rsidR="009B509C" w:rsidRDefault="00BD644E">
      <w:pPr>
        <w:spacing w:after="547" w:line="259" w:lineRule="auto"/>
        <w:ind w:left="109" w:right="0" w:firstLine="0"/>
        <w:jc w:val="left"/>
      </w:pPr>
      <w:r>
        <w:t xml:space="preserve"> </w:t>
      </w:r>
      <w:r>
        <w:tab/>
        <w:t xml:space="preserve"> </w:t>
      </w:r>
      <w:r>
        <w:tab/>
        <w:t xml:space="preserve"> </w:t>
      </w:r>
    </w:p>
    <w:p w:rsidR="009B509C" w:rsidRDefault="004107B4">
      <w:pPr>
        <w:tabs>
          <w:tab w:val="center" w:pos="3131"/>
          <w:tab w:val="center" w:pos="5104"/>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simplePos x="0" y="0"/>
                <wp:positionH relativeFrom="column">
                  <wp:posOffset>635</wp:posOffset>
                </wp:positionH>
                <wp:positionV relativeFrom="paragraph">
                  <wp:posOffset>6350</wp:posOffset>
                </wp:positionV>
                <wp:extent cx="6120130" cy="6350"/>
                <wp:effectExtent l="0" t="0" r="0" b="5080"/>
                <wp:wrapNone/>
                <wp:docPr id="23" name="Group 142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1"/>
                        </a:xfrm>
                      </wpg:grpSpPr>
                      <wps:wsp>
                        <wps:cNvPr id="24" name="Shape 20019"/>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0020"/>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A1A3A" id="Group 14296" o:spid="_x0000_s1026" style="position:absolute;margin-left:.05pt;margin-top:.5pt;width:481.9pt;height:.5pt;z-index:251665408" coordsize="61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kBBZAQAAEoSAAAOAAAAZHJzL2Uyb0RvYy54bWzsWNtu4zYQfS/QfyD0WMDRJbIdGXEW3c0m&#10;KJC2C6z7AbTuqCSqpBwnW/Tfe2Z0iexdJ66b9il5kCjzaDhzZsgz0eW7h7IQ97E2uaqWlnvmWCKu&#10;QhXlVbq0flvdTC4sYRpZRbJQVby0HmNjvbv6/rvLbb2IPZWpIoq1gJHKLLb10sqapl7YtgmzuJTm&#10;TNVxhclE6VI2eNSpHWm5hfWysD3HmdlbpaNaqzA2Br9et5PWFdtPkjhsfk0SEzeiWFrwreGr5uua&#10;rvbVpVykWtZZHnZuyBO8KGVeYdHB1LVspNjo/CtTZR5qZVTSnIWqtFWS5GHMMSAa19mL5larTc2x&#10;pIttWg80gdo9nk42G/5y/0mLPFpa3rklKlkiR7yscH0vmBE/2zpdAHar68/1J90GieGdCn83mLb3&#10;5+k5bcFivf1ZRTApN41ifh4SXZIJRC4eOA2PQxrih0aE+HHmgotzZCvE3Ox82mUpzJDKr14Ks4+j&#10;1xADv+SS47ZctMuxi51LFA9KzTyxaf4dm58zWcecJEM09Wz6PZs8L1CrbtCyybCeSjPmcTRDThrQ&#10;fRqDbuDOvZaKYJcKuQg3prmNFWdB3t+Zpt0CEUac26irghUSkJQFdsMPtnDEVrBRZ9ptmQHm7sAy&#10;Ebi+v4+BL4Opzsxhg8jhAHbEtw2C3QHzosHpCEzeHbA5G8GeiXc+gj1jDefe4OEz1oId2LeDdY/N&#10;xDGpcP9RLtxxMvaixfZK+6qRWV9I4UPVVRJGQpIMOLzza2Vo81JZYVuv+rIEisruABjOEvi8287P&#10;g1EUBOYKhXPPg5FtAs+PsoxkEpg3cG+5vXexaggNScyKcgWRWbnIBWRmRXRDaFYgkvdZLRuiikKm&#10;odhCNGmzYl+JbGnx5qHJUt3HK8WwZu/Mw8JPs0U1Rg2m4C2fmsD2iP5es70xkhdtz8se1N9bcJuy&#10;I2G768IBipMP4yF2om50ChlV5NFNXhQUrtHp+kOhxb0kxea/LkU7sIKrplL0Wu86vQ4N6eglNWEF&#10;/jNwPd957wWTm9nFfOLf+NNJMHcuJjiR3wczxw/865u/qEZdf5HlURRXd3kV992A6x+nD11f0uo4&#10;9wOU3Lb2d1w/MsIyb9AZFXmJCvHmIKItoCyW0ccq4mJqZF60Y3vXd6YbBPR3pgQq2GpKK4FrFT1C&#10;X7RCuSLB6OEwyJT+Yokt+qGlZf7YSB1bovipgkRS9qm2+cGfomJR4OOZ9XhGViFMLa3GwhFAww8N&#10;nvDKptZ5mmEllw+FSv2IziDJSYTYv9ar7gEq/X/JNbZf2/wMco0A4RRxBlV/Nbn2HJQenyZdPqlM&#10;qenxHe+8615eT7LZ6KxbKT1ZsjszkOwDBscqcYxkv2jwRMk+4N6Jkn3A2kmSfcAWycSoTTig/2PJ&#10;fpG6N8nmNuM/lew+m68g2YOpFyV7jDxSi4+E8QExtApvks19yAlNyZtk0z/WLN78wYLbj+7jCn0R&#10;GT8z6ukT0NXfAAAA//8DAFBLAwQUAAYACAAAACEAjIl/udsAAAAEAQAADwAAAGRycy9kb3ducmV2&#10;LnhtbEyPQWvCQBCF74X+h2WE3uomSqXGbESk7UkK1ULpbUzGJJidDdk1if++46leHjze8N436Xq0&#10;jeqp87VjA/E0AkWcu6Lm0sD34f35FZQPyAU2jsnAlTyss8eHFJPCDfxF/T6USkrYJ2igCqFNtPZ5&#10;RRb91LXEkp1cZzGI7UpddDhIuW30LIoW2mLNslBhS9uK8vP+Yg18DDhs5vFbvzufttffw8vnzy4m&#10;Y54m42YFKtAY/o/hhi/okAnT0V248Kq5eRVE5R8Jl4v5EtTRwCwCnaX6Hj77AwAA//8DAFBLAQIt&#10;ABQABgAIAAAAIQC2gziS/gAAAOEBAAATAAAAAAAAAAAAAAAAAAAAAABbQ29udGVudF9UeXBlc10u&#10;eG1sUEsBAi0AFAAGAAgAAAAhADj9If/WAAAAlAEAAAsAAAAAAAAAAAAAAAAALwEAAF9yZWxzLy5y&#10;ZWxzUEsBAi0AFAAGAAgAAAAhAO8OQEFkBAAAShIAAA4AAAAAAAAAAAAAAAAALgIAAGRycy9lMm9E&#10;b2MueG1sUEsBAi0AFAAGAAgAAAAhAIyJf7nbAAAABAEAAA8AAAAAAAAAAAAAAAAAvgYAAGRycy9k&#10;b3ducmV2LnhtbFBLBQYAAAAABAAEAPMAAADGBwAAAAA=&#10;">
                <v:shape id="Shape 20019"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0gr8QA&#10;AADbAAAADwAAAGRycy9kb3ducmV2LnhtbESPzWrDMBCE74W8g9hCbo3cEErjWgn5IdBDU4gTyHWx&#10;1paptTKSErtvXxUKPQ4z8w1TrEfbiTv50DpW8DzLQBBXTrfcKLicD0+vIEJE1tg5JgXfFGC9mjwU&#10;mGs38InuZWxEgnDIUYGJsc+lDJUhi2HmeuLk1c5bjEn6RmqPQ4LbTs6z7EVabDktGOxpZ6j6Km9W&#10;gfabz3gbyBw/9sdhXy/l9nyVSk0fx80biEhj/A//td+1gvkCfr+kHy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dIK/EAAAA2wAAAA8AAAAAAAAAAAAAAAAAmAIAAGRycy9k&#10;b3ducmV2LnhtbFBLBQYAAAAABAAEAPUAAACJAwAAAAA=&#10;" path="m,l1917205,r,9144l,9144,,e" fillcolor="black" stroked="f" strokeweight="0">
                  <v:stroke miterlimit="83231f" joinstyle="miter"/>
                  <v:path arrowok="t" o:connecttype="custom" o:connectlocs="0,0;19172,0;19172,91;0,91;0,0" o:connectangles="0,0,0,0,0" textboxrect="0,0,1917205,9144"/>
                </v:shape>
                <v:shape id="Shape 20020"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L6JcEA&#10;AADbAAAADwAAAGRycy9kb3ducmV2LnhtbESPQWsCMRSE7wX/Q3iCt5pVbJHVKKIIeqxWen1snrur&#10;m5cleer6702h0OMwM98w82XnGnWnEGvPBkbDDBRx4W3NpYHv4/Z9CioKssXGMxl4UoTlovc2x9z6&#10;B3/R/SClShCOORqoRNpc61hU5DAOfUucvLMPDiXJUGob8JHgrtHjLPvUDmtOCxW2tK6ouB5uzsCe&#10;u+Jnoyeyn0xPl509bgPLyZhBv1vNQAl18h/+a++sgfEH/H5JP0Av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i+iXBAAAA2wAAAA8AAAAAAAAAAAAAAAAAmAIAAGRycy9kb3du&#10;cmV2LnhtbFBLBQYAAAAABAAEAPUAAACGAw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des Sorgeberechtigten (Vater) </w:t>
      </w:r>
    </w:p>
    <w:p w:rsidR="009B509C" w:rsidRDefault="00BD644E">
      <w:pPr>
        <w:spacing w:after="547" w:line="259" w:lineRule="auto"/>
        <w:ind w:left="109" w:right="0" w:firstLine="0"/>
        <w:jc w:val="left"/>
      </w:pPr>
      <w:r>
        <w:t xml:space="preserve"> </w:t>
      </w:r>
      <w:r>
        <w:tab/>
        <w:t xml:space="preserve"> </w:t>
      </w:r>
      <w:r>
        <w:tab/>
        <w:t xml:space="preserve"> </w:t>
      </w:r>
    </w:p>
    <w:p w:rsidR="009B509C" w:rsidRDefault="004107B4" w:rsidP="00C67750">
      <w:pPr>
        <w:tabs>
          <w:tab w:val="center" w:pos="3131"/>
          <w:tab w:val="center" w:pos="4349"/>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6432" behindDoc="0" locked="0" layoutInCell="1" allowOverlap="1">
                <wp:simplePos x="0" y="0"/>
                <wp:positionH relativeFrom="column">
                  <wp:posOffset>635</wp:posOffset>
                </wp:positionH>
                <wp:positionV relativeFrom="paragraph">
                  <wp:posOffset>6350</wp:posOffset>
                </wp:positionV>
                <wp:extent cx="6120130" cy="6350"/>
                <wp:effectExtent l="0" t="0" r="0" b="5080"/>
                <wp:wrapNone/>
                <wp:docPr id="20" name="Group 14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0"/>
                        </a:xfrm>
                      </wpg:grpSpPr>
                      <wps:wsp>
                        <wps:cNvPr id="21" name="Shape 20021"/>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0022"/>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8EAB7" id="Group 14297" o:spid="_x0000_s1026" style="position:absolute;margin-left:.05pt;margin-top:.5pt;width:481.9pt;height:.5pt;z-index:251666432"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UaXAQAAEoSAAAOAAAAZHJzL2Uyb0RvYy54bWzsWNtu20YQfS/Qf1jwMYDMiyjJFCwHTRwZ&#10;Bdw2QNQPWJHLC0py2V1KlBPk3zszvHilRJaqunmyH6Sl9+zszJnZPSPevN0VOdsKpTNZLiz3yrGY&#10;KEMZZWWysP5cLUfXFtM1LyOey1IsrEehrbe3P/9001Rz4clU5pFQDIyUet5UCyut62pu2zpMRcH1&#10;laxECZOxVAWv4VEldqR4A9aL3PYcZ2o3UkWVkqHQGv57105at2Q/jkVY/xHHWtQsX1jgW02fij7X&#10;+Gnf3vB5oniVZmHnBr/Ai4JnJWw6mLrjNWcblX1jqshCJbWM66tQFraM4ywUFANE4zoH0dwruako&#10;lmTeJNVAE1B7wNPFZsPftx8Vy6KF5QE9JS8gR7Qtc30vmCE/TZXMAXavqk/VR9UGCcMHGf6lYdo+&#10;nMfnpAWzdfObjMAk39SS+NnFqkATEDnbURoehzSIXc1C+OfUBS7G4E4Ic9PxpMtSmEIqv1kUph+M&#10;ZeNuES2x+bzdjlzsXMJ4oNT0E5v6v7H5KeWVoCRppKln0+3ZpHkGteq5LZsE66nUJo/GDDqpge7L&#10;GHQDd+a1VAS060AFn4cbXd8LSVng2wddt0cgghHlNuqqYAUJiIscTsMbmzmsYWTUmXRHZoBBoAYs&#10;ZYHr+4cY8GXAdGaOG4QcDmCHfd+gb2BOGpwYYPTuiM2pAXsm3pkBe8Ya3HtGFEfZC/Zg3w/WPTcT&#10;56TC/Ve5cM1kHEQLNZX0VcPTvpDCXdlVEowYRxlw6ORXUuPhxbKCY73qyxJQWHZHwOAsgsdYULDf&#10;82AoCgRThZ4EQ7YRTDfcSTAkE8GB6Ua7qItVgdCgxKwwVyAyKxdyATKzQrpBaFZAJJ2zitdIFYaM&#10;Q9aAaOJhhXPF0oVFhwcnC7kVK0mw+uDOg42fZvPSRA2mwNv+CuwR/XdF9kwkbdoS3IP67xbcpuxM&#10;2P6+4CzGSdkbYkfqjFtIyzyLllmeY7haJev3uWJbjopNfx3re7CcqqaUuKx3HZeDhnT0opqQAn8J&#10;XM933nnBaDm9no38pT8ZBTPneuS4wbtg6viBf7f8ijXq+vM0iyJRPmSl6LsB1z9PH7q+pNVx6gcw&#10;uW3t77l+ZoRFVkNnlGcFVIg3AyLaAkoFjz6UERVTzbO8Hdv7vhPdQED/TZSACraa0krgWkaPoC9K&#10;QrlCgqGHg0Eq1WeLNdAPLSz994YrYbH81xIkErOPtU0P/gQqFgrcnFmbM7wMwdTCqi24AnD4voYn&#10;WLKpVJaksJNLl0Ipf4HOIM5QhMi/1qvuAVT6R8k1HNO2+XmSaw8JR85A1V9Mrj0HSo9uky6fWKbY&#10;9PiON+66l5eTbDI67XZKLpbszgxI9hGDpkqcI9knDV4o2Ufcu1Cyj1i7SLKP2EKZMNqEI/pvSvZJ&#10;6l4lm9qM/1Wy+2y+gGQPpk5Ktok8U4vPhL1KNvz0fpXsF5Ns+r0NLyyo/eheruAbEfOZJP7pFdDt&#10;PwAAAP//AwBQSwMEFAAGAAgAAAAhAIyJf7nbAAAABAEAAA8AAABkcnMvZG93bnJldi54bWxMj0Fr&#10;wkAQhe+F/odlhN7qJkqlxmxEpO1JCtVC6W1MxiSYnQ3ZNYn/vuOpXh483vDeN+l6tI3qqfO1YwPx&#10;NAJFnLui5tLA9+H9+RWUD8gFNo7JwJU8rLPHhxSTwg38Rf0+lEpK2CdooAqhTbT2eUUW/dS1xJKd&#10;XGcxiO1KXXQ4SLlt9CyKFtpizbJQYUvbivLz/mINfAw4bObxW787n7bX38PL588uJmOeJuNmBSrQ&#10;GP6P4YYv6JAJ09FduPCquXkVROUfCZeL+RLU0cAsAp2l+h4++wMAAP//AwBQSwECLQAUAAYACAAA&#10;ACEAtoM4kv4AAADhAQAAEwAAAAAAAAAAAAAAAAAAAAAAW0NvbnRlbnRfVHlwZXNdLnhtbFBLAQIt&#10;ABQABgAIAAAAIQA4/SH/1gAAAJQBAAALAAAAAAAAAAAAAAAAAC8BAABfcmVscy8ucmVsc1BLAQIt&#10;ABQABgAIAAAAIQCj4+UaXAQAAEoSAAAOAAAAAAAAAAAAAAAAAC4CAABkcnMvZTJvRG9jLnhtbFBL&#10;AQItABQABgAIAAAAIQCMiX+52wAAAAQBAAAPAAAAAAAAAAAAAAAAALYGAABkcnMvZG93bnJldi54&#10;bWxQSwUGAAAAAAQABADzAAAAvgcAAAAA&#10;">
                <v:shape id="Shape 20021"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uqDN8IA&#10;AADbAAAADwAAAGRycy9kb3ducmV2LnhtbESPT4vCMBTE78J+h/CEvWmqh0WrUXRF8KAL/gGvj+bZ&#10;FJuXkkRbv71ZWNjjMDO/YebLztbiST5UjhWMhhkI4sLpiksFl/N2MAERIrLG2jEpeFGA5eKjN8dc&#10;u5aP9DzFUiQIhxwVmBibXMpQGLIYhq4hTt7NeYsxSV9K7bFNcFvLcZZ9SYsVpwWDDX0bKu6nh1Wg&#10;/eonPloyh/3m0G5uU7k+X6VSn/1uNQMRqYv/4b/2TisYj+D3S/oBcvE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6oM3wgAAANsAAAAPAAAAAAAAAAAAAAAAAJgCAABkcnMvZG93&#10;bnJldi54bWxQSwUGAAAAAAQABAD1AAAAhwMAAAAA&#10;" path="m,l1917205,r,9144l,9144,,e" fillcolor="black" stroked="f" strokeweight="0">
                  <v:stroke miterlimit="83231f" joinstyle="miter"/>
                  <v:path arrowok="t" o:connecttype="custom" o:connectlocs="0,0;19172,0;19172,91;0,91;0,0" o:connectangles="0,0,0,0,0" textboxrect="0,0,1917205,9144"/>
                </v:shape>
                <v:shape id="Shape 20022"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tiUcEA&#10;AADbAAAADwAAAGRycy9kb3ducmV2LnhtbESPX2vCQBDE3wt+h2OFvtWLQURSTxFF0Mf6B1+X3DZJ&#10;m9sLd1uN394rCD4OM/MbZr7sXauuFGLj2cB4lIEiLr1tuDJwOm4/ZqCiIFtsPZOBO0VYLgZvcyys&#10;v/EXXQ9SqQThWKCBWqQrtI5lTQ7jyHfEyfv2waEkGSptA94S3LU6z7KpdthwWqixo3VN5e/hzxnY&#10;c19eNnoi+8ns/LOzx21gORvzPuxXn6CEenmFn+2dNZDn8P8l/QC9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ALYlHBAAAA2wAAAA8AAAAAAAAAAAAAAAAAmAIAAGRycy9kb3du&#10;cmV2LnhtbFBLBQYAAAAABAAEAPUAAACGAw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der Leitung </w:t>
      </w:r>
    </w:p>
    <w:p w:rsidR="00C67750" w:rsidRDefault="00C67750" w:rsidP="00C67750">
      <w:pPr>
        <w:tabs>
          <w:tab w:val="center" w:pos="3131"/>
          <w:tab w:val="center" w:pos="4349"/>
        </w:tabs>
        <w:spacing w:after="30"/>
        <w:ind w:left="0" w:right="0" w:firstLine="0"/>
        <w:jc w:val="left"/>
      </w:pPr>
    </w:p>
    <w:p w:rsidR="00C67750" w:rsidRDefault="00C67750" w:rsidP="00C67750">
      <w:pPr>
        <w:tabs>
          <w:tab w:val="center" w:pos="3131"/>
          <w:tab w:val="center" w:pos="4349"/>
        </w:tabs>
        <w:spacing w:after="30"/>
        <w:ind w:left="0" w:right="0" w:firstLine="0"/>
        <w:jc w:val="left"/>
      </w:pPr>
    </w:p>
    <w:p w:rsidR="00C67750" w:rsidRDefault="00C67750" w:rsidP="00C67750">
      <w:pPr>
        <w:tabs>
          <w:tab w:val="center" w:pos="3131"/>
          <w:tab w:val="center" w:pos="4349"/>
        </w:tabs>
        <w:spacing w:after="30"/>
        <w:ind w:left="0" w:right="0" w:firstLine="0"/>
        <w:jc w:val="left"/>
      </w:pPr>
    </w:p>
    <w:p w:rsidR="00D71539" w:rsidRDefault="00D71539" w:rsidP="00C67750">
      <w:pPr>
        <w:tabs>
          <w:tab w:val="center" w:pos="3131"/>
          <w:tab w:val="center" w:pos="4349"/>
        </w:tabs>
        <w:spacing w:after="30"/>
        <w:ind w:left="0" w:right="0" w:firstLine="0"/>
        <w:jc w:val="left"/>
      </w:pPr>
    </w:p>
    <w:p w:rsidR="008F188A" w:rsidRDefault="008F188A" w:rsidP="00C67750">
      <w:pPr>
        <w:tabs>
          <w:tab w:val="center" w:pos="3131"/>
          <w:tab w:val="center" w:pos="4349"/>
        </w:tabs>
        <w:spacing w:after="30"/>
        <w:ind w:left="0" w:right="0" w:firstLine="0"/>
        <w:jc w:val="left"/>
      </w:pPr>
    </w:p>
    <w:p w:rsidR="008F188A" w:rsidRDefault="008F188A" w:rsidP="00C67750">
      <w:pPr>
        <w:tabs>
          <w:tab w:val="center" w:pos="3131"/>
          <w:tab w:val="center" w:pos="4349"/>
        </w:tabs>
        <w:spacing w:after="30"/>
        <w:ind w:left="0" w:right="0" w:firstLine="0"/>
        <w:jc w:val="left"/>
      </w:pPr>
    </w:p>
    <w:p w:rsidR="00C67750" w:rsidRDefault="00C67750" w:rsidP="00C67750">
      <w:pPr>
        <w:tabs>
          <w:tab w:val="center" w:pos="3131"/>
          <w:tab w:val="center" w:pos="4349"/>
        </w:tabs>
        <w:spacing w:after="30"/>
        <w:ind w:left="0" w:right="0" w:firstLine="0"/>
        <w:jc w:val="left"/>
      </w:pPr>
    </w:p>
    <w:p w:rsidR="00C67750" w:rsidRDefault="00C67750" w:rsidP="00C67750">
      <w:pPr>
        <w:tabs>
          <w:tab w:val="center" w:pos="3131"/>
          <w:tab w:val="center" w:pos="4349"/>
        </w:tabs>
        <w:spacing w:after="30"/>
        <w:ind w:left="0" w:right="0" w:firstLine="0"/>
        <w:jc w:val="left"/>
      </w:pPr>
    </w:p>
    <w:p w:rsidR="00D90131" w:rsidRDefault="00D90131" w:rsidP="00C67750">
      <w:pPr>
        <w:tabs>
          <w:tab w:val="center" w:pos="3131"/>
          <w:tab w:val="center" w:pos="4349"/>
        </w:tabs>
        <w:spacing w:after="30"/>
        <w:ind w:left="0" w:right="0" w:firstLine="0"/>
        <w:jc w:val="left"/>
      </w:pPr>
    </w:p>
    <w:p w:rsidR="009B509C" w:rsidRDefault="00BD644E" w:rsidP="008116D6">
      <w:pPr>
        <w:spacing w:after="0" w:line="240" w:lineRule="auto"/>
        <w:ind w:left="0" w:right="0" w:firstLine="0"/>
        <w:jc w:val="left"/>
      </w:pPr>
      <w:r>
        <w:rPr>
          <w:b/>
          <w:sz w:val="24"/>
        </w:rPr>
        <w:lastRenderedPageBreak/>
        <w:t xml:space="preserve">Anlage 2 zum Betreuungsvertrag für </w:t>
      </w:r>
      <w:r w:rsidRPr="008116D6">
        <w:rPr>
          <w:sz w:val="24"/>
        </w:rPr>
        <w:t>_____</w:t>
      </w:r>
      <w:r w:rsidR="00D90131">
        <w:rPr>
          <w:sz w:val="24"/>
        </w:rPr>
        <w:t>_________</w:t>
      </w:r>
      <w:r w:rsidRPr="008116D6">
        <w:rPr>
          <w:sz w:val="24"/>
        </w:rPr>
        <w:t>______</w:t>
      </w:r>
      <w:r w:rsidR="008116D6">
        <w:rPr>
          <w:b/>
          <w:sz w:val="24"/>
        </w:rPr>
        <w:t xml:space="preserve"> </w:t>
      </w:r>
      <w:r>
        <w:rPr>
          <w:b/>
          <w:sz w:val="24"/>
        </w:rPr>
        <w:t xml:space="preserve">Gesundheitsdaten </w:t>
      </w:r>
    </w:p>
    <w:p w:rsidR="009B509C" w:rsidRDefault="008116D6" w:rsidP="008116D6">
      <w:pPr>
        <w:tabs>
          <w:tab w:val="center" w:pos="5670"/>
        </w:tabs>
        <w:spacing w:after="0" w:line="240" w:lineRule="auto"/>
        <w:ind w:left="-14" w:right="0" w:firstLine="0"/>
        <w:jc w:val="left"/>
      </w:pPr>
      <w:r>
        <w:rPr>
          <w:b/>
          <w:sz w:val="24"/>
        </w:rPr>
        <w:t xml:space="preserve"> </w:t>
      </w:r>
      <w:r>
        <w:rPr>
          <w:b/>
          <w:sz w:val="24"/>
        </w:rPr>
        <w:tab/>
      </w:r>
      <w:r w:rsidR="00BD644E">
        <w:rPr>
          <w:sz w:val="20"/>
        </w:rPr>
        <w:t xml:space="preserve">(Name und Vorname des Kindes) </w:t>
      </w:r>
    </w:p>
    <w:p w:rsidR="009B509C" w:rsidRDefault="009B509C" w:rsidP="00500D5A">
      <w:pPr>
        <w:spacing w:after="0" w:line="240" w:lineRule="auto"/>
        <w:ind w:left="0" w:right="0" w:firstLine="0"/>
        <w:jc w:val="left"/>
      </w:pPr>
    </w:p>
    <w:p w:rsidR="009B509C" w:rsidRDefault="00BD644E" w:rsidP="008116D6">
      <w:pPr>
        <w:pStyle w:val="berschrift2"/>
        <w:spacing w:after="0" w:line="240" w:lineRule="auto"/>
        <w:ind w:left="119"/>
      </w:pPr>
      <w:r>
        <w:rPr>
          <w:sz w:val="24"/>
        </w:rPr>
        <w:t>Gesundheitsdaten</w:t>
      </w:r>
      <w:r>
        <w:rPr>
          <w:b w:val="0"/>
          <w:sz w:val="20"/>
        </w:rPr>
        <w:t xml:space="preserve"> </w:t>
      </w:r>
    </w:p>
    <w:tbl>
      <w:tblPr>
        <w:tblStyle w:val="TableGrid"/>
        <w:tblW w:w="9778" w:type="dxa"/>
        <w:tblInd w:w="1" w:type="dxa"/>
        <w:tblCellMar>
          <w:left w:w="108" w:type="dxa"/>
          <w:right w:w="58" w:type="dxa"/>
        </w:tblCellMar>
        <w:tblLook w:val="04A0" w:firstRow="1" w:lastRow="0" w:firstColumn="1" w:lastColumn="0" w:noHBand="0" w:noVBand="1"/>
      </w:tblPr>
      <w:tblGrid>
        <w:gridCol w:w="4889"/>
        <w:gridCol w:w="4889"/>
      </w:tblGrid>
      <w:tr w:rsidR="009B509C">
        <w:trPr>
          <w:trHeight w:val="518"/>
        </w:trPr>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0" w:right="0" w:firstLine="0"/>
              <w:jc w:val="left"/>
            </w:pPr>
            <w:r>
              <w:rPr>
                <w:sz w:val="20"/>
              </w:rPr>
              <w:t xml:space="preserve">Name und Vorname des Arztes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2" w:right="0" w:firstLine="0"/>
              <w:jc w:val="left"/>
            </w:pPr>
            <w:r>
              <w:rPr>
                <w:sz w:val="20"/>
              </w:rPr>
              <w:t xml:space="preserve"> </w:t>
            </w:r>
          </w:p>
        </w:tc>
      </w:tr>
      <w:tr w:rsidR="009B509C">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0" w:right="0" w:firstLine="0"/>
              <w:jc w:val="left"/>
            </w:pPr>
            <w:r>
              <w:rPr>
                <w:sz w:val="20"/>
              </w:rPr>
              <w:t xml:space="preserve">Straße, Hausnummer des Arztes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2" w:right="0" w:firstLine="0"/>
              <w:jc w:val="left"/>
            </w:pPr>
            <w:r>
              <w:rPr>
                <w:sz w:val="20"/>
              </w:rPr>
              <w:t xml:space="preserve"> </w:t>
            </w:r>
          </w:p>
        </w:tc>
      </w:tr>
      <w:tr w:rsidR="009B509C">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0" w:right="0" w:firstLine="0"/>
              <w:jc w:val="left"/>
            </w:pPr>
            <w:r>
              <w:rPr>
                <w:sz w:val="20"/>
              </w:rPr>
              <w:t xml:space="preserve">PLZ Ort des Arztes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2" w:right="0" w:firstLine="0"/>
              <w:jc w:val="left"/>
            </w:pPr>
            <w:r>
              <w:rPr>
                <w:sz w:val="20"/>
              </w:rPr>
              <w:t xml:space="preserve"> </w:t>
            </w:r>
          </w:p>
        </w:tc>
      </w:tr>
      <w:tr w:rsidR="009B509C">
        <w:trPr>
          <w:trHeight w:val="518"/>
        </w:trPr>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0" w:right="0" w:firstLine="0"/>
              <w:jc w:val="left"/>
            </w:pPr>
            <w:r>
              <w:rPr>
                <w:sz w:val="20"/>
              </w:rPr>
              <w:t xml:space="preserve">Telefon des Arztes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2" w:right="0" w:firstLine="0"/>
              <w:jc w:val="left"/>
            </w:pPr>
            <w:r>
              <w:rPr>
                <w:sz w:val="20"/>
              </w:rPr>
              <w:t xml:space="preserve"> </w:t>
            </w:r>
          </w:p>
        </w:tc>
      </w:tr>
      <w:tr w:rsidR="009B509C">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0" w:right="0" w:firstLine="0"/>
              <w:jc w:val="left"/>
            </w:pPr>
            <w:r>
              <w:rPr>
                <w:sz w:val="20"/>
              </w:rPr>
              <w:t xml:space="preserve">Krankenkasse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2" w:right="0" w:firstLine="0"/>
              <w:jc w:val="left"/>
            </w:pPr>
            <w:r>
              <w:rPr>
                <w:sz w:val="20"/>
              </w:rPr>
              <w:t xml:space="preserve"> </w:t>
            </w:r>
          </w:p>
        </w:tc>
      </w:tr>
      <w:tr w:rsidR="009B509C">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0" w:right="0" w:firstLine="0"/>
              <w:jc w:val="left"/>
            </w:pPr>
            <w:r>
              <w:rPr>
                <w:sz w:val="20"/>
              </w:rPr>
              <w:t xml:space="preserve">versichert über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3" w:right="0" w:firstLine="0"/>
              <w:jc w:val="left"/>
            </w:pPr>
            <w:r>
              <w:rPr>
                <w:sz w:val="20"/>
              </w:rPr>
              <w:t xml:space="preserve"> </w:t>
            </w:r>
          </w:p>
        </w:tc>
      </w:tr>
      <w:tr w:rsidR="009B509C">
        <w:trPr>
          <w:trHeight w:val="518"/>
        </w:trPr>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0" w:right="0" w:firstLine="0"/>
              <w:jc w:val="left"/>
            </w:pPr>
            <w:r>
              <w:rPr>
                <w:sz w:val="20"/>
              </w:rPr>
              <w:t xml:space="preserve">letzte Tetanusimpfung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3" w:right="0" w:firstLine="0"/>
              <w:jc w:val="left"/>
            </w:pPr>
            <w:r>
              <w:rPr>
                <w:sz w:val="20"/>
              </w:rPr>
              <w:t xml:space="preserve"> </w:t>
            </w:r>
          </w:p>
        </w:tc>
      </w:tr>
      <w:tr w:rsidR="009B509C">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0" w:right="0" w:firstLine="0"/>
              <w:jc w:val="left"/>
            </w:pPr>
            <w:r>
              <w:rPr>
                <w:sz w:val="20"/>
              </w:rPr>
              <w:t xml:space="preserve">Blutgruppe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2" w:right="0" w:firstLine="0"/>
              <w:jc w:val="left"/>
            </w:pPr>
            <w:r>
              <w:rPr>
                <w:sz w:val="20"/>
              </w:rPr>
              <w:t xml:space="preserve"> </w:t>
            </w:r>
          </w:p>
        </w:tc>
      </w:tr>
      <w:tr w:rsidR="009B509C">
        <w:trPr>
          <w:trHeight w:val="521"/>
        </w:trPr>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0" w:right="0" w:firstLine="0"/>
              <w:jc w:val="left"/>
            </w:pPr>
            <w:r>
              <w:rPr>
                <w:sz w:val="20"/>
              </w:rPr>
              <w:t xml:space="preserve">erwähnenswerte Allergien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2" w:right="0" w:firstLine="0"/>
              <w:jc w:val="left"/>
            </w:pPr>
            <w:r>
              <w:rPr>
                <w:sz w:val="20"/>
              </w:rPr>
              <w:t xml:space="preserve"> </w:t>
            </w:r>
          </w:p>
        </w:tc>
      </w:tr>
      <w:tr w:rsidR="009B509C">
        <w:trPr>
          <w:trHeight w:val="518"/>
        </w:trPr>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0" w:right="0" w:firstLine="0"/>
              <w:jc w:val="left"/>
            </w:pPr>
            <w:r>
              <w:rPr>
                <w:sz w:val="20"/>
              </w:rPr>
              <w:t xml:space="preserve">gesundheitliche Besonderheiten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2" w:right="0" w:firstLine="0"/>
              <w:jc w:val="left"/>
            </w:pPr>
            <w:r>
              <w:rPr>
                <w:sz w:val="20"/>
              </w:rPr>
              <w:t xml:space="preserve"> </w:t>
            </w:r>
          </w:p>
        </w:tc>
      </w:tr>
      <w:tr w:rsidR="009B509C">
        <w:trPr>
          <w:trHeight w:val="701"/>
        </w:trPr>
        <w:tc>
          <w:tcPr>
            <w:tcW w:w="4889" w:type="dxa"/>
            <w:tcBorders>
              <w:top w:val="single" w:sz="4" w:space="0" w:color="000000"/>
              <w:left w:val="single" w:sz="4" w:space="0" w:color="000000"/>
              <w:bottom w:val="single" w:sz="4" w:space="0" w:color="000000"/>
              <w:right w:val="single" w:sz="4" w:space="0" w:color="000000"/>
            </w:tcBorders>
          </w:tcPr>
          <w:p w:rsidR="009B509C" w:rsidRDefault="00BD644E" w:rsidP="008116D6">
            <w:pPr>
              <w:spacing w:after="0" w:line="240" w:lineRule="auto"/>
              <w:ind w:left="0" w:right="0" w:firstLine="0"/>
              <w:jc w:val="left"/>
            </w:pPr>
            <w:r>
              <w:rPr>
                <w:sz w:val="20"/>
              </w:rPr>
              <w:t xml:space="preserve">Der gem. § 20 Abs. 9 IfSG erforderlicher Nachweis über den Masernimpfstatus ist vorhanden (Nachweis anbei)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2" w:right="0" w:firstLine="0"/>
              <w:jc w:val="left"/>
            </w:pPr>
            <w:r>
              <w:rPr>
                <w:sz w:val="20"/>
              </w:rPr>
              <w:t xml:space="preserve"> </w:t>
            </w:r>
          </w:p>
        </w:tc>
      </w:tr>
      <w:tr w:rsidR="009B509C">
        <w:trPr>
          <w:trHeight w:val="701"/>
        </w:trPr>
        <w:tc>
          <w:tcPr>
            <w:tcW w:w="4889" w:type="dxa"/>
            <w:tcBorders>
              <w:top w:val="single" w:sz="4" w:space="0" w:color="000000"/>
              <w:left w:val="single" w:sz="4" w:space="0" w:color="000000"/>
              <w:bottom w:val="single" w:sz="4" w:space="0" w:color="000000"/>
              <w:right w:val="single" w:sz="4" w:space="0" w:color="000000"/>
            </w:tcBorders>
          </w:tcPr>
          <w:p w:rsidR="009B509C" w:rsidRDefault="00BD644E" w:rsidP="008116D6">
            <w:pPr>
              <w:spacing w:after="0" w:line="240" w:lineRule="auto"/>
              <w:ind w:left="0" w:right="0" w:firstLine="0"/>
            </w:pPr>
            <w:r>
              <w:rPr>
                <w:sz w:val="20"/>
              </w:rPr>
              <w:t xml:space="preserve">Die gem. § 34 Abs. 10 a IfSG erforderliche Impfberatung wurde vorgenommen am </w:t>
            </w:r>
          </w:p>
          <w:p w:rsidR="009B509C" w:rsidRDefault="00BD644E" w:rsidP="008116D6">
            <w:pPr>
              <w:spacing w:after="0" w:line="240" w:lineRule="auto"/>
              <w:ind w:left="0" w:right="0" w:firstLine="0"/>
              <w:jc w:val="left"/>
            </w:pPr>
            <w:r>
              <w:rPr>
                <w:sz w:val="20"/>
              </w:rPr>
              <w:t xml:space="preserve">(Nachweis liegt anbei) </w:t>
            </w:r>
          </w:p>
        </w:tc>
        <w:tc>
          <w:tcPr>
            <w:tcW w:w="4889" w:type="dxa"/>
            <w:tcBorders>
              <w:top w:val="single" w:sz="4" w:space="0" w:color="000000"/>
              <w:left w:val="single" w:sz="4" w:space="0" w:color="000000"/>
              <w:bottom w:val="single" w:sz="4" w:space="0" w:color="000000"/>
              <w:right w:val="single" w:sz="4" w:space="0" w:color="000000"/>
            </w:tcBorders>
            <w:vAlign w:val="center"/>
          </w:tcPr>
          <w:p w:rsidR="009B509C" w:rsidRDefault="00BD644E" w:rsidP="008116D6">
            <w:pPr>
              <w:spacing w:after="0" w:line="240" w:lineRule="auto"/>
              <w:ind w:left="2" w:right="0" w:firstLine="0"/>
              <w:jc w:val="left"/>
            </w:pPr>
            <w:r>
              <w:rPr>
                <w:sz w:val="20"/>
              </w:rPr>
              <w:t xml:space="preserve"> </w:t>
            </w:r>
          </w:p>
        </w:tc>
      </w:tr>
    </w:tbl>
    <w:p w:rsidR="009B509C" w:rsidRDefault="00BD644E" w:rsidP="008116D6">
      <w:pPr>
        <w:spacing w:after="0" w:line="240" w:lineRule="auto"/>
        <w:ind w:left="1" w:right="0" w:firstLine="0"/>
        <w:jc w:val="left"/>
      </w:pPr>
      <w:r>
        <w:rPr>
          <w:b/>
        </w:rPr>
        <w:t xml:space="preserve"> </w:t>
      </w:r>
    </w:p>
    <w:p w:rsidR="009B509C" w:rsidRDefault="00BD644E" w:rsidP="008116D6">
      <w:pPr>
        <w:spacing w:after="0" w:line="240" w:lineRule="auto"/>
        <w:ind w:left="109" w:right="0" w:firstLine="0"/>
        <w:jc w:val="left"/>
      </w:pPr>
      <w:r>
        <w:t xml:space="preserve"> </w:t>
      </w:r>
      <w:r>
        <w:tab/>
        <w:t xml:space="preserve"> </w:t>
      </w:r>
      <w:r>
        <w:tab/>
        <w:t xml:space="preserve"> </w:t>
      </w:r>
    </w:p>
    <w:p w:rsidR="009B509C" w:rsidRDefault="004107B4">
      <w:pPr>
        <w:tabs>
          <w:tab w:val="center" w:pos="3130"/>
          <w:tab w:val="center" w:pos="5128"/>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7456" behindDoc="0" locked="0" layoutInCell="1" allowOverlap="1">
                <wp:simplePos x="0" y="0"/>
                <wp:positionH relativeFrom="column">
                  <wp:posOffset>635</wp:posOffset>
                </wp:positionH>
                <wp:positionV relativeFrom="paragraph">
                  <wp:posOffset>6350</wp:posOffset>
                </wp:positionV>
                <wp:extent cx="6120130" cy="6350"/>
                <wp:effectExtent l="0" t="0" r="0" b="7620"/>
                <wp:wrapNone/>
                <wp:docPr id="17" name="Group 16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0"/>
                        </a:xfrm>
                      </wpg:grpSpPr>
                      <wps:wsp>
                        <wps:cNvPr id="18" name="Shape 20023"/>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0024"/>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A38A30" id="Group 16394" o:spid="_x0000_s1026" style="position:absolute;margin-left:.05pt;margin-top:.5pt;width:481.9pt;height:.5pt;z-index:251667456"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GFQYQQAAEoSAAAOAAAAZHJzL2Uyb0RvYy54bWzsWNtu20YQfS/Qf1jwsYBNUqIlU7AcNHFk&#10;FHCTAFE/YMU7SnLZXUqyU/Tfe2Z4MaVEtqK4fbIfpKX37OzMmZk9K169uS9ysYm0yVQ5t9xzxxJR&#10;GagwK5O59cdycXZpCVPLMpS5KqO59RAZ6831zz9dbatZNFKpysNICxgpzWxbza20rquZbZsgjQpp&#10;zlUVlZiMlS5kjUed2KGWW1gvcnvkOBN7q3RYaRVExuC/N82kdc324zgK6o9xbKJa5HMLvtX8qflz&#10;RZ/29ZWcJVpWaRa0bsgTvChkVmLT3tSNrKVY6+wrU0UWaGVUXJ8HqrBVHGdBxDEgGtfZi+ZWq3XF&#10;sSSzbVL1NIHaPZ5ONht82HzSIguRu6klSlkgR7ytcCdj3yN+tlUyA+xWV5+rT7oJEsM7FfxpMG3v&#10;z9Nz0oDFavu7CmFSrmvF/NzHuiATiFzccxoe+jRE97UI8M+JCy7GyFaAucn4os1SkCKVXy0K0veD&#10;ZeN2ES+x5azZjl1sXaJ4UGrmkU3zY2x+TmUVcZIM0dSxibpv2OR5gVodjRs2GdZRaYY8DmbISQO6&#10;T2PQ9d3pqKHCd2nXngo5C9amvo0UZ0Fu7kzdtECIEec2bP1eIgFxkaMbfrGFI7aCjToXbcv0MHcH&#10;lgrf9bhs0As9Br70plozhw0ihz3YEd826A0wzxq8GIDJuwM2JwPYE/GiTXr3nrCG/PewJ6z5O7Bv&#10;B+sem4ljUuF+Vy7cYTL2okVNJV3VyLQrpOC+bCsJIyFJBhzu/EoZal4qK7T1sitLoKjsDoDhLIG5&#10;c7Df02AUBYG5Qp8FI9sEnrbd8bRlJJPA/hDc7NDGqiE0JDFLyhVEZukiF5CZJdENoVmCSO6zStZE&#10;FYVMQ7HFwUvNir4S6dzi5qHJQm2ipWJYvXfmYePH2bwconpT8LY7AjtE912xvSGSN20OiQ7UfTfg&#10;JmVHwnb3hbMUJ59AfexE3eAUMirPwkWW5xSu0cnqXa7FRpJi81/L+g4s56opFS3rXKfl0JCWXlIT&#10;VuC/fXfkOW9H/tlicjk98xbexZk/dS7PHNd/608cz/duFv9QjbreLM3CMCrvsjLqbgOud5w+tPeS&#10;Rsf5PkDJbWp/x/UjIyyyGjejPCtQIaMpiGgKKI1k+L4MuZhqmeXN2N71nekGAd03UwIVbDSlkcCV&#10;Ch+gL1qhXJFg3OEwSJX+Yokt7kNzy/y1ljqyRP5bCYmk7FNt84N3gYpFgQ9nVsMZWQYwNbdqC0cA&#10;Dd/VeMKSdaWzJMVOLh8KpfoVN4M4IxFi/xqv2geo9P8l1ziH9+W6vfwMRBnV+aNyPXJQenyatPmk&#10;MqVLj4f7QXt7eTnJZqOTdqdHOT5GJ4Yy0ZqBZB8wOFSJYyT7WYMnSvYB906U7APWTpLsA7ZIJgbX&#10;hAP6/125eJVsvmb8p5LdZfMFJLs39axkD5FHavGRsFfJxk/vV8l+Mcnm39t4YcHXj/blCr0RGT6z&#10;xD++Arr+FwAA//8DAFBLAwQUAAYACAAAACEAjIl/udsAAAAEAQAADwAAAGRycy9kb3ducmV2Lnht&#10;bEyPQWvCQBCF74X+h2WE3uomSqXGbESk7UkK1ULpbUzGJJidDdk1if++46leHjze8N436Xq0jeqp&#10;87VjA/E0AkWcu6Lm0sD34f35FZQPyAU2jsnAlTyss8eHFJPCDfxF/T6USkrYJ2igCqFNtPZ5RRb9&#10;1LXEkp1cZzGI7UpddDhIuW30LIoW2mLNslBhS9uK8vP+Yg18DDhs5vFbvzufttffw8vnzy4mY54m&#10;42YFKtAY/o/hhi/okAnT0V248Kq5eRVE5R8Jl4v5EtTRwCwCnaX6Hj77AwAA//8DAFBLAQItABQA&#10;BgAIAAAAIQC2gziS/gAAAOEBAAATAAAAAAAAAAAAAAAAAAAAAABbQ29udGVudF9UeXBlc10ueG1s&#10;UEsBAi0AFAAGAAgAAAAhADj9If/WAAAAlAEAAAsAAAAAAAAAAAAAAAAALwEAAF9yZWxzLy5yZWxz&#10;UEsBAi0AFAAGAAgAAAAhAJu0YVBhBAAAShIAAA4AAAAAAAAAAAAAAAAALgIAAGRycy9lMm9Eb2Mu&#10;eG1sUEsBAi0AFAAGAAgAAAAhAIyJf7nbAAAABAEAAA8AAAAAAAAAAAAAAAAAuwYAAGRycy9kb3du&#10;cmV2LnhtbFBLBQYAAAAABAAEAPMAAADDBwAAAAA=&#10;">
                <v:shape id="Shape 20023"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bzgF8QA&#10;AADbAAAADwAAAGRycy9kb3ducmV2LnhtbESPQWsCMRCF74X+hzCF3mq2HordGkUrQg9VcBV6HTbj&#10;ZnEzWZLobv995yD0NsN789438+XoO3WjmNrABl4nBSjiOtiWGwOn4/ZlBiplZItdYDLwSwmWi8eH&#10;OZY2DHygW5UbJSGcSjTgcu5LrVPtyGOahJ5YtHOIHrOssdE24iDhvtPTonjTHluWBoc9fTqqL9XV&#10;G7Bxtc/Xgdzue7MbNud3vT7+aGOen8bVB6hMY/4336+/rOALrPwiA+jF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G84BfEAAAA2wAAAA8AAAAAAAAAAAAAAAAAmAIAAGRycy9k&#10;b3ducmV2LnhtbFBLBQYAAAAABAAEAPUAAACJAwAAAAA=&#10;" path="m,l1917205,r,9144l,9144,,e" fillcolor="black" stroked="f" strokeweight="0">
                  <v:stroke miterlimit="83231f" joinstyle="miter"/>
                  <v:path arrowok="t" o:connecttype="custom" o:connectlocs="0,0;19172,0;19172,91;0,91;0,0" o:connectangles="0,0,0,0,0" textboxrect="0,0,1917205,9144"/>
                </v:shape>
                <v:shape id="Shape 20024"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M6nb8A&#10;AADbAAAADwAAAGRycy9kb3ducmV2LnhtbERPS2sCMRC+F/wPYQRvNatI0a1RRBH0WB94HTbT3dXN&#10;ZElGXf99Uyj0Nh/fc+bLzjXqQSHWng2Mhhko4sLbmksDp+P2fQoqCrLFxjMZeFGE5aL3Nsfc+id/&#10;0eMgpUohHHM0UIm0udaxqMhhHPqWOHHfPjiUBEOpbcBnCneNHmfZh3ZYc2qosKV1RcXtcHcG9twV&#10;l42eyH4yPV939rgNLGdjBv1u9QlKqJN/8Z97Z9P8Gfz+kg7Qi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gwzqdvwAAANsAAAAPAAAAAAAAAAAAAAAAAJgCAABkcnMvZG93bnJl&#10;di54bWxQSwUGAAAAAAQABAD1AAAAhAM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der Sorgeberechtigten (Mutter) </w:t>
      </w:r>
    </w:p>
    <w:p w:rsidR="009B509C" w:rsidRDefault="00BD644E">
      <w:pPr>
        <w:spacing w:after="549" w:line="259" w:lineRule="auto"/>
        <w:ind w:left="109" w:right="0" w:firstLine="0"/>
        <w:jc w:val="left"/>
      </w:pPr>
      <w:r>
        <w:t xml:space="preserve"> </w:t>
      </w:r>
      <w:r>
        <w:tab/>
        <w:t xml:space="preserve"> </w:t>
      </w:r>
      <w:r>
        <w:tab/>
        <w:t xml:space="preserve"> </w:t>
      </w:r>
    </w:p>
    <w:p w:rsidR="009B509C" w:rsidRDefault="004107B4">
      <w:pPr>
        <w:tabs>
          <w:tab w:val="center" w:pos="3130"/>
          <w:tab w:val="center" w:pos="5103"/>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8480" behindDoc="0" locked="0" layoutInCell="1" allowOverlap="1">
                <wp:simplePos x="0" y="0"/>
                <wp:positionH relativeFrom="column">
                  <wp:posOffset>635</wp:posOffset>
                </wp:positionH>
                <wp:positionV relativeFrom="paragraph">
                  <wp:posOffset>6350</wp:posOffset>
                </wp:positionV>
                <wp:extent cx="6120130" cy="6350"/>
                <wp:effectExtent l="0" t="0" r="0" b="6350"/>
                <wp:wrapNone/>
                <wp:docPr id="14" name="Group 163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0"/>
                        </a:xfrm>
                      </wpg:grpSpPr>
                      <wps:wsp>
                        <wps:cNvPr id="15" name="Shape 20025"/>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20026"/>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F2CD65" id="Group 16395" o:spid="_x0000_s1026" style="position:absolute;margin-left:.05pt;margin-top:.5pt;width:481.9pt;height:.5pt;z-index:251668480"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82NXwQAAEoSAAAOAAAAZHJzL2Uyb0RvYy54bWzsWF1v4kYUfa/U/zDyYyViGwzEKGTV3SxR&#10;pbRdaekPGPyBrdoed8ZAslX/e8+9/ohhF0Jp2qfkAezM8Zl7z70zZ/DNu8c8E9tIm1QVc8u9ciwR&#10;FYEK02I9t35bLgbXljCVLEKZqSKaW0+Rsd7dfv/dza6cRUOVqCyMtABJYWa7cm4lVVXObNsESZRL&#10;c6XKqMBgrHQuK9zqtR1quQN7ntlDx5nYO6XDUqsgMgb/vasHrVvmj+MoqH6NYxNVIptbiK3iT82f&#10;K/q0b2/kbK1lmaRBE4a8IIpcpgUm7ajuZCXFRqdfUeVpoJVRcXUVqNxWcZwGEeeAbFznIJt7rTYl&#10;57Ke7dZlJxOkPdDpYtrgl+0nLdIQtfMsUcgcNeJphTsZ+WPSZ1euZ4Dd6/Jz+UnXSeLyQQW/Gwzb&#10;h+N0v67BYrX7WYWglJtKsT6Psc6JApmLRy7DU1eG6LESAf45caHFCNUKMDYZjZsqBQlK+dVDQfKx&#10;99ioeYgfseWsno5DbEKifNBq5llN8+/U/JzIMuIiGZKpVXPcqsnjAr06bNRkWCul6evYG6EgDeS+&#10;TEHXd6fDWgrfpRp2UshZsDHVfaS4CnL7YKp6CYS44tqGTRcsUYA4z7AafrCFI3aCSR1OAn3ewdw9&#10;WCJ81/OaZdVhEEtH1dAcJ0QNO7Ajvk2IXu0wLxKiFB2YojvCOenBTuQ77cFOsGHf6yY9webvwb6d&#10;rHtuJc4phfuPauH2i3GQLXpq3XaNTNpGCh6LppNwJSTZgMMrv1SGFi+1FZb1sm1LoKjtjoARLIFH&#10;TQ+fBqMpCMwdiuBOg1FtAk/PYkYxCez3wfUMTa4aRkMWs6RawWSWLmoBm1mS3DCaJYTkdVbKiqSi&#10;lOlS7LDx0mLFuhLJ3OLFQ4O52kZLxbDqYM/DxM+jWdFHdVSItt0CW0T7XTJfH8mT1ptEC2q/a3Bd&#10;sjNh+/MiWMqTd6Aud5KutwsZlaXhIs0yStfo9epDpsVWkmPzX6P6HizjrikUPdaGTo/DQxp5yU3Y&#10;gf/03aHnvB/6g8XkejrwFt544E+d64Hj+u/9ieP53t3iL+pR15slaRhGxUNaRO1pwPXO84fmXFL7&#10;OJ8HqLh17++FfmaGeVrhZJSlOTpkOIUQdQMlkQw/FiE3UyXTrL6292NnuSFA+82SwAVrT6ktcKXC&#10;J/iLVmhXFBhnOFwkSn+xxA7nobll/thIHVki+6mARVL1qbf5xhujY9Hg/ZFVf0QWAajmVmVhC6DL&#10;DxXu8Mim1Ok6wUwubwqF+hEngzglE+L46qiaG7j0/2XX2A7qw8+zXU9IcNIMrv5qdj100Hq8mzT1&#10;pDalQ4/nDEfN6eX1LJtJJ81Ml1t2QwPLPkLYd4lzLPtFwgst+0h4F1r2EbaLLPsIF9lE75hwxP/7&#10;lv2idG+WzceM/9Sy22q+gmV3VC9adh95phefCXuzbPz0frPsV7Ns/r2NFxZ8/GhertAbkf49W/zz&#10;K6DbvwEAAP//AwBQSwMEFAAGAAgAAAAhAIyJf7nbAAAABAEAAA8AAABkcnMvZG93bnJldi54bWxM&#10;j0FrwkAQhe+F/odlhN7qJkqlxmxEpO1JCtVC6W1MxiSYnQ3ZNYn/vuOpXh483vDeN+l6tI3qqfO1&#10;YwPxNAJFnLui5tLA9+H9+RWUD8gFNo7JwJU8rLPHhxSTwg38Rf0+lEpK2CdooAqhTbT2eUUW/dS1&#10;xJKdXGcxiO1KXXQ4SLlt9CyKFtpizbJQYUvbivLz/mINfAw4bObxW787n7bX38PL588uJmOeJuNm&#10;BSrQGP6P4YYv6JAJ09FduPCquXkVROUfCZeL+RLU0cAsAp2l+h4++wMAAP//AwBQSwECLQAUAAYA&#10;CAAAACEAtoM4kv4AAADhAQAAEwAAAAAAAAAAAAAAAAAAAAAAW0NvbnRlbnRfVHlwZXNdLnhtbFBL&#10;AQItABQABgAIAAAAIQA4/SH/1gAAAJQBAAALAAAAAAAAAAAAAAAAAC8BAABfcmVscy8ucmVsc1BL&#10;AQItABQABgAIAAAAIQBTw82NXwQAAEoSAAAOAAAAAAAAAAAAAAAAAC4CAABkcnMvZTJvRG9jLnht&#10;bFBLAQItABQABgAIAAAAIQCMiX+52wAAAAQBAAAPAAAAAAAAAAAAAAAAALkGAABkcnMvZG93bnJl&#10;di54bWxQSwUGAAAAAAQABADzAAAAwQcAAAAA&#10;">
                <v:shape id="Shape 20025"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1PicEA&#10;AADbAAAADwAAAGRycy9kb3ducmV2LnhtbERP32vCMBB+F/Y/hBvsTVMHG66aFjcZ7EEF68DXozmb&#10;YnMpSbTdf28Gg73dx/fzVuVoO3EjH1rHCuazDARx7XTLjYLv4+d0ASJEZI2dY1LwQwHK4mGywly7&#10;gQ90q2IjUgiHHBWYGPtcylAbshhmridO3Nl5izFB30jtcUjhtpPPWfYqLbacGgz29GGovlRXq0D7&#10;9T5eBzK77WY3bM5v8v14kko9PY7rJYhIY/wX/7m/dJr/Ar+/pAN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9T4nBAAAA2wAAAA8AAAAAAAAAAAAAAAAAmAIAAGRycy9kb3du&#10;cmV2LnhtbFBLBQYAAAAABAAEAPUAAACGAwAAAAA=&#10;" path="m,l1917205,r,9144l,9144,,e" fillcolor="black" stroked="f" strokeweight="0">
                  <v:stroke miterlimit="83231f" joinstyle="miter"/>
                  <v:path arrowok="t" o:connecttype="custom" o:connectlocs="0,0;19172,0;19172,91;0,91;0,0" o:connectangles="0,0,0,0,0" textboxrect="0,0,1917205,9144"/>
                </v:shape>
                <v:shape id="Shape 20026"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yu774A&#10;AADbAAAADwAAAGRycy9kb3ducmV2LnhtbERPTYvCMBC9L/gfwgje1tRFRKpRRBH0qK54HZqxrTaT&#10;ksxq/fdmYWFv83ifM192rlEPCrH2bGA0zEARF97WXBr4Pm0/p6CiIFtsPJOBF0VYLnofc8ytf/KB&#10;HkcpVQrhmKOBSqTNtY5FRQ7j0LfEibv64FASDKW2AZ8p3DX6K8sm2mHNqaHCltYVFffjjzOw5664&#10;bPRY9uPp+bazp21gORsz6HerGSihTv7Ff+6dTfMn8PtLOkAv3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Fcru++AAAA2wAAAA8AAAAAAAAAAAAAAAAAmAIAAGRycy9kb3ducmV2&#10;LnhtbFBLBQYAAAAABAAEAPUAAACDAw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des Sorgeberechtigten (Vater) </w:t>
      </w:r>
    </w:p>
    <w:p w:rsidR="009B509C" w:rsidRDefault="00BD644E">
      <w:pPr>
        <w:spacing w:after="0" w:line="243" w:lineRule="auto"/>
        <w:ind w:left="1" w:right="6702" w:firstLine="0"/>
        <w:jc w:val="left"/>
      </w:pPr>
      <w:r>
        <w:rPr>
          <w:b/>
          <w:sz w:val="24"/>
        </w:rPr>
        <w:t xml:space="preserve"> </w:t>
      </w:r>
      <w:r>
        <w:t xml:space="preserve"> </w:t>
      </w:r>
      <w:r>
        <w:tab/>
        <w:t xml:space="preserve"> </w:t>
      </w:r>
    </w:p>
    <w:p w:rsidR="008116D6" w:rsidRDefault="008116D6">
      <w:pPr>
        <w:spacing w:after="0" w:line="243" w:lineRule="auto"/>
        <w:ind w:left="1" w:right="6702" w:firstLine="0"/>
        <w:jc w:val="left"/>
      </w:pPr>
    </w:p>
    <w:p w:rsidR="008116D6" w:rsidRDefault="008116D6">
      <w:pPr>
        <w:spacing w:after="0" w:line="243" w:lineRule="auto"/>
        <w:ind w:left="1" w:right="6702" w:firstLine="0"/>
        <w:jc w:val="left"/>
      </w:pPr>
    </w:p>
    <w:p w:rsidR="008116D6" w:rsidRDefault="008116D6">
      <w:pPr>
        <w:spacing w:after="0" w:line="243" w:lineRule="auto"/>
        <w:ind w:left="1" w:right="6702" w:firstLine="0"/>
        <w:jc w:val="left"/>
      </w:pPr>
    </w:p>
    <w:p w:rsidR="008116D6" w:rsidRDefault="008116D6">
      <w:pPr>
        <w:spacing w:after="0" w:line="243" w:lineRule="auto"/>
        <w:ind w:left="1" w:right="6702" w:firstLine="0"/>
        <w:jc w:val="left"/>
      </w:pPr>
    </w:p>
    <w:p w:rsidR="008116D6" w:rsidRDefault="008116D6">
      <w:pPr>
        <w:spacing w:after="0" w:line="243" w:lineRule="auto"/>
        <w:ind w:left="1" w:right="6702" w:firstLine="0"/>
        <w:jc w:val="left"/>
      </w:pPr>
    </w:p>
    <w:p w:rsidR="008116D6" w:rsidRDefault="008116D6">
      <w:pPr>
        <w:spacing w:after="0" w:line="243" w:lineRule="auto"/>
        <w:ind w:left="1" w:right="6702" w:firstLine="0"/>
        <w:jc w:val="left"/>
      </w:pPr>
    </w:p>
    <w:p w:rsidR="008116D6" w:rsidRDefault="008116D6">
      <w:pPr>
        <w:spacing w:after="0" w:line="243" w:lineRule="auto"/>
        <w:ind w:left="1" w:right="6702" w:firstLine="0"/>
        <w:jc w:val="left"/>
      </w:pPr>
    </w:p>
    <w:p w:rsidR="008116D6" w:rsidRDefault="008116D6">
      <w:pPr>
        <w:spacing w:after="0" w:line="243" w:lineRule="auto"/>
        <w:ind w:left="1" w:right="6702" w:firstLine="0"/>
        <w:jc w:val="left"/>
      </w:pPr>
    </w:p>
    <w:p w:rsidR="008116D6" w:rsidRDefault="008116D6">
      <w:pPr>
        <w:spacing w:after="0" w:line="243" w:lineRule="auto"/>
        <w:ind w:left="1" w:right="6702" w:firstLine="0"/>
        <w:jc w:val="left"/>
      </w:pPr>
    </w:p>
    <w:p w:rsidR="008116D6" w:rsidRDefault="008116D6">
      <w:pPr>
        <w:spacing w:after="0" w:line="243" w:lineRule="auto"/>
        <w:ind w:left="1" w:right="6702" w:firstLine="0"/>
        <w:jc w:val="left"/>
      </w:pPr>
    </w:p>
    <w:p w:rsidR="008116D6" w:rsidRDefault="008116D6">
      <w:pPr>
        <w:spacing w:after="0" w:line="243" w:lineRule="auto"/>
        <w:ind w:left="1" w:right="6702" w:firstLine="0"/>
        <w:jc w:val="left"/>
      </w:pPr>
    </w:p>
    <w:p w:rsidR="008116D6" w:rsidRDefault="008116D6">
      <w:pPr>
        <w:spacing w:after="0" w:line="243" w:lineRule="auto"/>
        <w:ind w:left="1" w:right="6702" w:firstLine="0"/>
        <w:jc w:val="left"/>
      </w:pPr>
    </w:p>
    <w:p w:rsidR="008116D6" w:rsidRDefault="008116D6" w:rsidP="004107B4">
      <w:pPr>
        <w:spacing w:after="0" w:line="243" w:lineRule="auto"/>
        <w:ind w:left="0" w:right="6702" w:firstLine="0"/>
        <w:jc w:val="left"/>
      </w:pPr>
    </w:p>
    <w:p w:rsidR="004107B4" w:rsidRDefault="004107B4" w:rsidP="004107B4">
      <w:pPr>
        <w:spacing w:after="0" w:line="243" w:lineRule="auto"/>
        <w:ind w:left="0" w:right="6702" w:firstLine="0"/>
        <w:jc w:val="left"/>
      </w:pPr>
    </w:p>
    <w:p w:rsidR="008116D6" w:rsidRDefault="008116D6">
      <w:pPr>
        <w:spacing w:after="0" w:line="243" w:lineRule="auto"/>
        <w:ind w:left="1" w:right="6702" w:firstLine="0"/>
        <w:jc w:val="left"/>
      </w:pPr>
    </w:p>
    <w:p w:rsidR="009B509C" w:rsidRDefault="00BD644E">
      <w:pPr>
        <w:spacing w:after="0" w:line="259" w:lineRule="auto"/>
        <w:ind w:left="1" w:right="0" w:firstLine="0"/>
        <w:jc w:val="left"/>
      </w:pPr>
      <w:r>
        <w:t xml:space="preserve"> </w:t>
      </w:r>
    </w:p>
    <w:p w:rsidR="009B509C" w:rsidRDefault="00BD644E" w:rsidP="008116D6">
      <w:pPr>
        <w:pStyle w:val="berschrift2"/>
        <w:spacing w:after="0" w:line="240" w:lineRule="auto"/>
        <w:ind w:left="-4"/>
      </w:pPr>
      <w:r>
        <w:rPr>
          <w:sz w:val="24"/>
        </w:rPr>
        <w:lastRenderedPageBreak/>
        <w:t xml:space="preserve">Anlage 3 zum Betreuungsvertrag für </w:t>
      </w:r>
      <w:r w:rsidRPr="008116D6">
        <w:rPr>
          <w:b w:val="0"/>
          <w:sz w:val="24"/>
        </w:rPr>
        <w:t>______________________</w:t>
      </w:r>
      <w:r>
        <w:rPr>
          <w:sz w:val="24"/>
        </w:rPr>
        <w:t xml:space="preserve"> </w:t>
      </w:r>
    </w:p>
    <w:p w:rsidR="009B509C" w:rsidRDefault="00BD644E" w:rsidP="008116D6">
      <w:pPr>
        <w:tabs>
          <w:tab w:val="center" w:pos="709"/>
          <w:tab w:val="center" w:pos="1419"/>
          <w:tab w:val="center" w:pos="2127"/>
          <w:tab w:val="center" w:pos="2838"/>
          <w:tab w:val="center" w:pos="3546"/>
          <w:tab w:val="center" w:pos="5670"/>
        </w:tabs>
        <w:spacing w:after="0" w:line="240" w:lineRule="auto"/>
        <w:ind w:left="-14" w:right="0" w:firstLine="0"/>
        <w:jc w:val="left"/>
      </w:pPr>
      <w:r>
        <w:rPr>
          <w:b/>
          <w:sz w:val="24"/>
        </w:rPr>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r>
      <w:r>
        <w:rPr>
          <w:sz w:val="20"/>
        </w:rPr>
        <w:t xml:space="preserve">(Name und Vorname des Kindes) </w:t>
      </w:r>
    </w:p>
    <w:p w:rsidR="009B509C" w:rsidRDefault="009B509C" w:rsidP="008116D6">
      <w:pPr>
        <w:spacing w:after="0" w:line="240" w:lineRule="auto"/>
        <w:ind w:left="1" w:right="0" w:firstLine="0"/>
        <w:jc w:val="left"/>
      </w:pPr>
    </w:p>
    <w:p w:rsidR="009B509C" w:rsidRDefault="00BD644E" w:rsidP="004107B4">
      <w:pPr>
        <w:pStyle w:val="berschrift3"/>
        <w:spacing w:before="120" w:after="0" w:line="240" w:lineRule="auto"/>
        <w:ind w:left="18"/>
      </w:pPr>
      <w:r>
        <w:t xml:space="preserve">Medikamentenabgabe und Verhalten bei Krankheitsfällen in der Kindertagesstätte </w:t>
      </w:r>
    </w:p>
    <w:p w:rsidR="009B509C" w:rsidRDefault="00BD644E" w:rsidP="004107B4">
      <w:pPr>
        <w:spacing w:before="120" w:after="0" w:line="240" w:lineRule="auto"/>
        <w:ind w:left="18" w:right="0"/>
      </w:pPr>
      <w:r>
        <w:t xml:space="preserve">Akut kranke Kinder gehören nicht in eine Kindertagesstätte. Für die Genesung eines akut kranken Kindes ist ausreichende Ruhe und zugewandte Pflege wichtig. Diese Rahmenbedingungen können in einer Kindertagesstätte nicht in dem notwendigen Umfang gewährleistet werden.  </w:t>
      </w:r>
    </w:p>
    <w:p w:rsidR="009B509C" w:rsidRDefault="00BD644E" w:rsidP="004107B4">
      <w:pPr>
        <w:numPr>
          <w:ilvl w:val="0"/>
          <w:numId w:val="7"/>
        </w:numPr>
        <w:spacing w:before="120" w:after="0" w:line="240" w:lineRule="auto"/>
        <w:ind w:right="0" w:hanging="358"/>
        <w:jc w:val="left"/>
      </w:pPr>
      <w:r>
        <w:t xml:space="preserve">Die Eltern haben die wichtige und verantwortungsvolle Aufgabe, die Einrichtungsleitung von erkannten Infektionskrankheiten, Allergien und Unverträglichkeiten des Kindes oder der im Haushalt lebenden Personen unverzüglich zu informieren. </w:t>
      </w:r>
    </w:p>
    <w:p w:rsidR="009B509C" w:rsidRDefault="00BD644E" w:rsidP="004107B4">
      <w:pPr>
        <w:numPr>
          <w:ilvl w:val="0"/>
          <w:numId w:val="7"/>
        </w:numPr>
        <w:spacing w:before="120" w:after="0" w:line="240" w:lineRule="auto"/>
        <w:ind w:right="0" w:hanging="358"/>
        <w:jc w:val="left"/>
      </w:pPr>
      <w:r>
        <w:t xml:space="preserve">Gegebenenfalls ist das Kind so lange vom Besuch der Tageseinrichtung fern zu halten, bis die Gefahr einer Ansteckung anderer Kinder und des Personals nicht mehr besteht. Die Vorschriften des Infektionsschutzgesetzes sind zu beachten. </w:t>
      </w:r>
    </w:p>
    <w:p w:rsidR="009B509C" w:rsidRDefault="00BD644E" w:rsidP="004107B4">
      <w:pPr>
        <w:spacing w:before="120" w:after="0" w:line="240" w:lineRule="auto"/>
        <w:ind w:left="18" w:right="0"/>
      </w:pPr>
      <w:r>
        <w:t xml:space="preserve">Kinder, die infolge einer akuten Erkrankung noch auf die Gabe von Arzneimitteln angewiesen sind, sollen Zuhause betreut werden, auch wenn keine Ansteckungsgefahr mehr von den Kindern ausgeht. </w:t>
      </w:r>
    </w:p>
    <w:p w:rsidR="009B509C" w:rsidRDefault="00BD644E" w:rsidP="004107B4">
      <w:pPr>
        <w:spacing w:before="120" w:after="0" w:line="240" w:lineRule="auto"/>
        <w:ind w:left="18" w:right="0"/>
      </w:pPr>
      <w:r>
        <w:t>Zur Wiederaufnahme des Kindes wird vom Träger gegebenenfalls eine ärztliche Bescheinigung verlangt, in der bestätigt wird, dass nach dem ärztlichen Urteil eine Weiterverbreitung der Erkrankung nicht mehr zu befürchten ist</w:t>
      </w:r>
      <w:r>
        <w:rPr>
          <w:b/>
        </w:rPr>
        <w:t xml:space="preserve">. </w:t>
      </w:r>
      <w:r>
        <w:t xml:space="preserve">  </w:t>
      </w:r>
    </w:p>
    <w:p w:rsidR="009B509C" w:rsidRDefault="00BD644E" w:rsidP="004107B4">
      <w:pPr>
        <w:spacing w:before="120" w:after="0" w:line="240" w:lineRule="auto"/>
        <w:ind w:left="18" w:right="0"/>
        <w:jc w:val="left"/>
      </w:pPr>
      <w:r>
        <w:rPr>
          <w:b/>
        </w:rPr>
        <w:t xml:space="preserve">In der Kindertagesstätte dürfen Kindern grundsätzlich keine Medikamente verabreicht werden.  </w:t>
      </w:r>
    </w:p>
    <w:p w:rsidR="009B509C" w:rsidRDefault="00BD644E" w:rsidP="004107B4">
      <w:pPr>
        <w:spacing w:before="120" w:after="0" w:line="240" w:lineRule="auto"/>
        <w:ind w:left="18" w:right="0"/>
      </w:pPr>
      <w:r>
        <w:t xml:space="preserve">Das pädagogische Personal hat die Verpflichtung kranke Kinder von der Betreuung auszuschließen. Der/Die Sorgeberechtigte/-n werden unverzüglich informiert und sind dazu verpflichtet, ihr Kind abzuholen.  </w:t>
      </w:r>
    </w:p>
    <w:p w:rsidR="009B509C" w:rsidRDefault="00BD644E" w:rsidP="004107B4">
      <w:pPr>
        <w:spacing w:before="120" w:after="0" w:line="240" w:lineRule="auto"/>
        <w:ind w:left="18" w:right="0"/>
      </w:pPr>
      <w:r>
        <w:t>Wenn ein Kind in der Einrichtung Kopf-, Bauch</w:t>
      </w:r>
      <w:r>
        <w:rPr>
          <w:rFonts w:ascii="Cambria Math" w:eastAsia="Cambria Math" w:hAnsi="Cambria Math" w:cs="Cambria Math"/>
        </w:rPr>
        <w:t>‐</w:t>
      </w:r>
      <w:r>
        <w:t xml:space="preserve"> oder Zahnschmerzen, Fieber, Durchfall etc. bekommt oder sich verletzt, darf von den Erzieher/</w:t>
      </w:r>
      <w:r>
        <w:rPr>
          <w:rFonts w:ascii="Cambria Math" w:eastAsia="Cambria Math" w:hAnsi="Cambria Math" w:cs="Cambria Math"/>
        </w:rPr>
        <w:t>‐</w:t>
      </w:r>
      <w:r>
        <w:t xml:space="preserve">innen aufgrund von gesetzlichen Bestimmungen keine eigene Diagnose gestellt werden und selbstständig Arzneimittel verabreicht werden („keine eigenmächtige Heilbehandlung“). Im Einzelfall können sich hinter diversen Schmerzen bedrohliche Erkrankungen verbergen. Das Kind könnte auf ein Medikament allergisch reagieren. Eine selbstständige Medikamentengabe durch die Erzieher/innen erfolgt in diesen Fällen nicht. </w:t>
      </w:r>
    </w:p>
    <w:p w:rsidR="009B509C" w:rsidRPr="006F32B5" w:rsidRDefault="00BD644E" w:rsidP="004107B4">
      <w:pPr>
        <w:spacing w:before="120" w:after="120" w:line="240" w:lineRule="auto"/>
        <w:ind w:left="-4" w:right="0"/>
        <w:jc w:val="left"/>
      </w:pPr>
      <w:r w:rsidRPr="006F32B5">
        <w:t>Grundsätzlich gilt:</w:t>
      </w:r>
    </w:p>
    <w:p w:rsidR="009B509C" w:rsidRDefault="00BD644E" w:rsidP="004107B4">
      <w:pPr>
        <w:numPr>
          <w:ilvl w:val="0"/>
          <w:numId w:val="8"/>
        </w:numPr>
        <w:spacing w:before="120" w:after="120" w:line="240" w:lineRule="auto"/>
        <w:ind w:right="0" w:hanging="358"/>
      </w:pPr>
      <w:r>
        <w:t>Die Eltern</w:t>
      </w:r>
      <w:r w:rsidR="00666E06">
        <w:t xml:space="preserve"> </w:t>
      </w:r>
      <w:r>
        <w:t xml:space="preserve">werden umgehend informiert. Das Kind wird zum frühestmöglichen Zeitpunkt den Eltern bzw. den Abholberechtigten übergeben. </w:t>
      </w:r>
    </w:p>
    <w:p w:rsidR="009B509C" w:rsidRDefault="00BD644E" w:rsidP="004107B4">
      <w:pPr>
        <w:numPr>
          <w:ilvl w:val="0"/>
          <w:numId w:val="8"/>
        </w:numPr>
        <w:spacing w:before="120" w:after="0" w:line="240" w:lineRule="auto"/>
        <w:ind w:right="0" w:hanging="358"/>
      </w:pPr>
      <w:r>
        <w:t xml:space="preserve">Bei akuten Fällen ist Erste Hilfe zu leisten, wenn erforderlich, muss ein Arzt (Notarzt) hinzugezogen werden. </w:t>
      </w:r>
    </w:p>
    <w:p w:rsidR="009B509C" w:rsidRDefault="00BD644E" w:rsidP="004107B4">
      <w:pPr>
        <w:spacing w:before="120" w:after="0" w:line="240" w:lineRule="auto"/>
        <w:ind w:left="18" w:right="0"/>
      </w:pPr>
      <w:r>
        <w:t xml:space="preserve">Nur in begründeten Ausnahmefällen sind Einzelregelungen zur Medikamentengabe möglich. Dabei ist zu beachten, dass es einer </w:t>
      </w:r>
      <w:r>
        <w:rPr>
          <w:b/>
        </w:rPr>
        <w:t>gesonderten Vereinbarung</w:t>
      </w:r>
      <w:r>
        <w:t xml:space="preserve"> zwischen dem Träger der Kindertagesstätte und dem/den Sorgeberechtigten bedarf. </w:t>
      </w:r>
    </w:p>
    <w:p w:rsidR="009B509C" w:rsidRDefault="00BD644E" w:rsidP="004107B4">
      <w:pPr>
        <w:spacing w:before="120" w:after="120" w:line="240" w:lineRule="auto"/>
        <w:ind w:left="18" w:right="0"/>
      </w:pPr>
      <w:r>
        <w:t xml:space="preserve">Die (schriftliche) Vereinbarung enthält unter anderem Regelungen über:  </w:t>
      </w:r>
    </w:p>
    <w:p w:rsidR="009B509C" w:rsidRPr="002832A5" w:rsidRDefault="00BD644E" w:rsidP="004107B4">
      <w:pPr>
        <w:numPr>
          <w:ilvl w:val="0"/>
          <w:numId w:val="8"/>
        </w:numPr>
        <w:spacing w:before="120" w:after="120" w:line="240" w:lineRule="auto"/>
        <w:ind w:right="0" w:hanging="358"/>
      </w:pPr>
      <w:r w:rsidRPr="002832A5">
        <w:t xml:space="preserve">die Freiwilligkeit der Medikamentenabgabe im Rahmen einer vertraglichen Einzelfallregelung </w:t>
      </w:r>
    </w:p>
    <w:p w:rsidR="009B509C" w:rsidRPr="002832A5" w:rsidRDefault="00BD644E" w:rsidP="004107B4">
      <w:pPr>
        <w:numPr>
          <w:ilvl w:val="0"/>
          <w:numId w:val="8"/>
        </w:numPr>
        <w:spacing w:before="120" w:after="120" w:line="240" w:lineRule="auto"/>
        <w:ind w:right="0" w:hanging="358"/>
      </w:pPr>
      <w:r w:rsidRPr="002832A5">
        <w:t xml:space="preserve">die Möglichkeit zur Rücknahme und Kündigung der Vertragsergänzung durch die Einrichtung  </w:t>
      </w:r>
    </w:p>
    <w:p w:rsidR="009B509C" w:rsidRDefault="00BD644E" w:rsidP="004107B4">
      <w:pPr>
        <w:numPr>
          <w:ilvl w:val="0"/>
          <w:numId w:val="8"/>
        </w:numPr>
        <w:spacing w:before="120" w:after="0" w:line="240" w:lineRule="auto"/>
        <w:ind w:right="0" w:hanging="358"/>
      </w:pPr>
      <w:r w:rsidRPr="002832A5">
        <w:t xml:space="preserve">die Verpflichtung der Eltern bzw. Personensorgeberechtigten, die durch den Arzt veranlassten Änderungen in der Medikation unverzüglich an die Einrichtung weiterzugeben. </w:t>
      </w:r>
    </w:p>
    <w:p w:rsidR="009B509C" w:rsidRDefault="00BD644E" w:rsidP="004107B4">
      <w:pPr>
        <w:spacing w:before="120"/>
        <w:ind w:left="18" w:right="0"/>
      </w:pPr>
      <w:r>
        <w:lastRenderedPageBreak/>
        <w:t xml:space="preserve">Zudem hat die/der Sorgeberechtigte/-n den Arzt oder die Ärztin gegenüber dem Träger bzw. der Kindertageseinrichtung von der ärztlichen Schweigepflicht zu entbinden. So wird es jeder pädagogischen Fachkraft möglich, im Falle von Komplikationen, unerwarteten Nebenwirkungen und Symptomen ärztlichen Rat einzuholen (siehe auch unter Datenschutz). </w:t>
      </w:r>
    </w:p>
    <w:p w:rsidR="009B509C" w:rsidRDefault="00BD644E" w:rsidP="004107B4">
      <w:pPr>
        <w:spacing w:before="120"/>
        <w:ind w:left="18" w:right="0"/>
      </w:pPr>
      <w:r>
        <w:t xml:space="preserve">Außerdem ist in einem derartigen Fall eine Bescheinigung des Arztes zur Medikation erforderlich, aus der sich die Notwendigkeit der Medikation und zweifelsfreie Vorgaben zur Verabreichung des Medikamentes ergeben (Versorgungshäufigkeit, Versorgungsdauer, Zeitpunkt, Dosierung). </w:t>
      </w:r>
    </w:p>
    <w:p w:rsidR="009B509C" w:rsidRDefault="00BD644E" w:rsidP="004107B4">
      <w:pPr>
        <w:spacing w:before="120"/>
        <w:ind w:left="18" w:right="0"/>
      </w:pPr>
      <w:r>
        <w:t xml:space="preserve">Bei chronisch erkrankten Kindern ist es das Ziel der Eltern, der Kindertagesstätte und der Ärzte, unter Berücksichtigung der gesundheitlichen Aspekte zum Wohle der Kinder diese so uneingeschränkt wie möglich am täglichen Leben teilnehmen zu lassen. </w:t>
      </w:r>
    </w:p>
    <w:p w:rsidR="009B509C" w:rsidRDefault="00BD644E">
      <w:pPr>
        <w:spacing w:after="0" w:line="259" w:lineRule="auto"/>
        <w:ind w:left="1" w:right="0" w:firstLine="0"/>
        <w:jc w:val="left"/>
      </w:pPr>
      <w:r>
        <w:t xml:space="preserve"> </w:t>
      </w:r>
    </w:p>
    <w:p w:rsidR="009B509C" w:rsidRDefault="00BD644E">
      <w:pPr>
        <w:spacing w:after="0" w:line="241" w:lineRule="auto"/>
        <w:ind w:left="1" w:right="6172" w:firstLine="0"/>
        <w:jc w:val="left"/>
      </w:pPr>
      <w:r>
        <w:rPr>
          <w:b/>
        </w:rPr>
        <w:t xml:space="preserve"> </w:t>
      </w:r>
      <w:r>
        <w:t xml:space="preserve"> </w:t>
      </w:r>
      <w:r>
        <w:tab/>
        <w:t xml:space="preserve"> </w:t>
      </w:r>
      <w:r>
        <w:tab/>
        <w:t xml:space="preserve"> </w:t>
      </w:r>
    </w:p>
    <w:p w:rsidR="009B509C" w:rsidRDefault="00BD644E">
      <w:pPr>
        <w:spacing w:after="295" w:line="259" w:lineRule="auto"/>
        <w:ind w:left="109" w:right="0" w:firstLine="0"/>
        <w:jc w:val="left"/>
      </w:pPr>
      <w:r>
        <w:t xml:space="preserve"> </w:t>
      </w:r>
    </w:p>
    <w:p w:rsidR="009B509C" w:rsidRDefault="004107B4">
      <w:pPr>
        <w:tabs>
          <w:tab w:val="center" w:pos="3130"/>
          <w:tab w:val="center" w:pos="5128"/>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69504" behindDoc="0" locked="0" layoutInCell="1" allowOverlap="1">
                <wp:simplePos x="0" y="0"/>
                <wp:positionH relativeFrom="column">
                  <wp:posOffset>635</wp:posOffset>
                </wp:positionH>
                <wp:positionV relativeFrom="paragraph">
                  <wp:posOffset>6350</wp:posOffset>
                </wp:positionV>
                <wp:extent cx="6120130" cy="6350"/>
                <wp:effectExtent l="0" t="2540" r="0" b="635"/>
                <wp:wrapNone/>
                <wp:docPr id="11" name="Group 165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1"/>
                        </a:xfrm>
                      </wpg:grpSpPr>
                      <wps:wsp>
                        <wps:cNvPr id="12" name="Shape 20027"/>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20028"/>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9BF17A" id="Group 16533" o:spid="_x0000_s1026" style="position:absolute;margin-left:.05pt;margin-top:.5pt;width:481.9pt;height:.5pt;z-index:251669504" coordsize="612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CIStXgQAAEoSAAAOAAAAZHJzL2Uyb0RvYy54bWzsWF1v4kYUfa/U/zDyYyViGwzEKGTV3SxR&#10;pbRdaekPGPyt2h53xkCyVf97z722iWGXQGnap+QBxpkzd+499849g2/ePRa52ETaZKqcW+6VY4mo&#10;DFSYlcnc+m25GFxbwtSyDGWuymhuPUXGenf7/Xc322oWDVWq8jDSAkZKM9tWcyut62pm2yZIo0Ka&#10;K1VFJSZjpQtZ41EndqjlFtaL3B46zsTeKh1WWgWRMfjvXTNp3bL9OI6C+tc4NlEt8rkF32r+1Py5&#10;ok/79kbOEi2rNAtaN+QFXhQyK7HpztSdrKVY6+wrU0UWaGVUXF8FqrBVHGdBxDEgGtc5iOZeq3XF&#10;sSSzbVLtaAK1BzxdbDb4ZfNJiyxE7lxLlLJAjnhb4U7GoxHxs62SGWD3uvpcfdJNkBg+qOB3g2n7&#10;cJ6ekwYsVtufVQiTcl0r5ucx1gWZQOTikdPwtEtD9FiLAP+cuOBihGwFmJuMxm2WghSp/GpRkH7s&#10;LRu1i1xy3JazZjt2sXWJ4kGpmWc2zb9j83Mqq4iTZIimjs1hxybPC9TqcNqwybCOStPnsTdDThrQ&#10;fRmDru9O4QDx5+9TIWfB2tT3keIsyM2DqZsjEGLEuQ3bKlgiAXGR4zT8YAtHbAUbdcbtkdnBUDY9&#10;WCp81/MOMfBlh2nNHDeIHO7Ajvi2Qa+HOWlw3AOTd0dsTnqwF+Kd9mAvWEPf60VxlD1/D/btYN1z&#10;M3FOKtx/lAu3n4yDaHG8kq5qZNoVUvBYtpWEkZAkAw6f/EoZOrxUVijLZVeWQFHZHQHDWQJzH8J+&#10;L4NRFATmCj0JRrYJzGfyJBjJJLDfdhV2o1nUxqohNCQxS8oVRGZJ3RQysyS6ITRLEMnnrJI1UUUh&#10;01Bs0XjpsOJciZROKw4PTRZqEy0Vw+qDnoeNn2fzso/amYK33DWB7RDdd8X2+kjetOmXHaj7bsBN&#10;ys6E7e8LByhObsa72Im6XhcyKs/CRZbnFK7RyepDrsVGkmLzX8v6HiznqikVLetcp+XQkJZeUhNW&#10;4D99d+g574f+YDG5ng68hTce+FPneuC4/nt/4ni+d7f4i1h3vVmahWFUPmRl1N0GXO88fWjvJY2O&#10;832AktvU/p7rZ0ZYZDVuRnlWoEKGUxDRFFAayfBjGXIx1TLLm7G97zvTDQK6b6YEKthoSiOBKxU+&#10;QV+0QrkiwbjDYZAq/cUSW9yH5pb5Yy11ZIn8pxISSdmn2uYHb4yKRYH3Z1b9GVkGMDW3agstgIYf&#10;ajxhybrSWZJiJ5fLvFQ/4mYQZyRC7F/jVfsAlf6/5Bp9rrn8PMv1NRFOnEHVX02uhw5Kj7tJm08q&#10;U7r0eM4Q161Xlmw2Oml3Si6W7NYMJPuIwb5KnCPZJw1eKNlH3LtQso9Yu0iyj9gimehdE47of1+y&#10;T1L3Jtl8zfhPJbvL5itI9s7UScnuI8/U4jNhb5KNn95vkv1qks2/t/HCgq8f7csVeiPSf2aJf34F&#10;dPs3AAAA//8DAFBLAwQUAAYACAAAACEAjIl/udsAAAAEAQAADwAAAGRycy9kb3ducmV2LnhtbEyP&#10;QWvCQBCF74X+h2WE3uomSqXGbESk7UkK1ULpbUzGJJidDdk1if++46leHjze8N436Xq0jeqp87Vj&#10;A/E0AkWcu6Lm0sD34f35FZQPyAU2jsnAlTyss8eHFJPCDfxF/T6USkrYJ2igCqFNtPZ5RRb91LXE&#10;kp1cZzGI7UpddDhIuW30LIoW2mLNslBhS9uK8vP+Yg18DDhs5vFbvzufttffw8vnzy4mY54m42YF&#10;KtAY/o/hhi/okAnT0V248Kq5eRVE5R8Jl4v5EtTRwCwCnaX6Hj77AwAA//8DAFBLAQItABQABgAI&#10;AAAAIQC2gziS/gAAAOEBAAATAAAAAAAAAAAAAAAAAAAAAABbQ29udGVudF9UeXBlc10ueG1sUEsB&#10;Ai0AFAAGAAgAAAAhADj9If/WAAAAlAEAAAsAAAAAAAAAAAAAAAAALwEAAF9yZWxzLy5yZWxzUEsB&#10;Ai0AFAAGAAgAAAAhAPAIhK1eBAAAShIAAA4AAAAAAAAAAAAAAAAALgIAAGRycy9lMm9Eb2MueG1s&#10;UEsBAi0AFAAGAAgAAAAhAIyJf7nbAAAABAEAAA8AAAAAAAAAAAAAAAAAuAYAAGRycy9kb3ducmV2&#10;LnhtbFBLBQYAAAAABAAEAPMAAADABwAAAAA=&#10;">
                <v:shape id="Shape 20027"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TX/cAA&#10;AADbAAAADwAAAGRycy9kb3ducmV2LnhtbERPS4vCMBC+C/sfwizsTdP1sGg1iq4IHlbBB3gdmrEp&#10;NpOSRNv990YQvM3H95zpvLO1uJMPlWMF34MMBHHhdMWlgtNx3R+BCBFZY+2YFPxTgPnsozfFXLuW&#10;93Q/xFKkEA45KjAxNrmUoTBkMQxcQ5y4i/MWY4K+lNpjm8JtLYdZ9iMtVpwaDDb0a6i4Hm5WgfaL&#10;Xby1ZLZ/q227uozl8niWSn19dosJiEhdfItf7o1O84fw/CUdIGcP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FTX/cAAAADbAAAADwAAAAAAAAAAAAAAAACYAgAAZHJzL2Rvd25y&#10;ZXYueG1sUEsFBgAAAAAEAAQA9QAAAIUDAAAAAA==&#10;" path="m,l1917205,r,9144l,9144,,e" fillcolor="black" stroked="f" strokeweight="0">
                  <v:stroke miterlimit="83231f" joinstyle="miter"/>
                  <v:path arrowok="t" o:connecttype="custom" o:connectlocs="0,0;19172,0;19172,91;0,91;0,0" o:connectangles="0,0,0,0,0" textboxrect="0,0,1917205,9144"/>
                </v:shape>
                <v:shape id="Shape 20028"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sNd78A&#10;AADbAAAADwAAAGRycy9kb3ducmV2LnhtbERPS2sCMRC+C/6HMEJvmrWVIqtRxCLosT7wOmzG3dXN&#10;ZEmmuv33jSD0Nh/fc+bLzjXqTiHWng2MRxko4sLbmksDx8NmOAUVBdli45kM/FKE5aLfm2Nu/YO/&#10;6b6XUqUQjjkaqETaXOtYVOQwjnxLnLiLDw4lwVBqG/CRwl2j37PsUzusOTVU2NK6ouK2/3EGdtwV&#10;5y89kd1kerpu7WETWE7GvA261QyUUCf/4pd7a9P8D3j+kg7Qi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Kw13vwAAANsAAAAPAAAAAAAAAAAAAAAAAJgCAABkcnMvZG93bnJl&#10;di54bWxQSwUGAAAAAAQABAD1AAAAhAM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der Sorgeberechtigten (Mutter) </w:t>
      </w:r>
    </w:p>
    <w:p w:rsidR="009B509C" w:rsidRDefault="00BD644E">
      <w:pPr>
        <w:spacing w:after="547" w:line="259" w:lineRule="auto"/>
        <w:ind w:left="109" w:right="0" w:firstLine="0"/>
        <w:jc w:val="left"/>
      </w:pPr>
      <w:r>
        <w:t xml:space="preserve"> </w:t>
      </w:r>
      <w:r>
        <w:tab/>
        <w:t xml:space="preserve"> </w:t>
      </w:r>
      <w:r>
        <w:tab/>
        <w:t xml:space="preserve"> </w:t>
      </w:r>
    </w:p>
    <w:p w:rsidR="009B509C" w:rsidRDefault="004107B4">
      <w:pPr>
        <w:tabs>
          <w:tab w:val="center" w:pos="3130"/>
          <w:tab w:val="center" w:pos="5103"/>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70528" behindDoc="0" locked="0" layoutInCell="1" allowOverlap="1">
                <wp:simplePos x="0" y="0"/>
                <wp:positionH relativeFrom="column">
                  <wp:posOffset>635</wp:posOffset>
                </wp:positionH>
                <wp:positionV relativeFrom="paragraph">
                  <wp:posOffset>6350</wp:posOffset>
                </wp:positionV>
                <wp:extent cx="6120130" cy="6350"/>
                <wp:effectExtent l="0" t="2540" r="0" b="635"/>
                <wp:wrapNone/>
                <wp:docPr id="8" name="Group 165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6350"/>
                          <a:chOff x="0" y="0"/>
                          <a:chExt cx="61203" cy="60"/>
                        </a:xfrm>
                      </wpg:grpSpPr>
                      <wps:wsp>
                        <wps:cNvPr id="9" name="Shape 20029"/>
                        <wps:cNvSpPr>
                          <a:spLocks/>
                        </wps:cNvSpPr>
                        <wps:spPr bwMode="auto">
                          <a:xfrm>
                            <a:off x="0" y="0"/>
                            <a:ext cx="19172" cy="91"/>
                          </a:xfrm>
                          <a:custGeom>
                            <a:avLst/>
                            <a:gdLst>
                              <a:gd name="T0" fmla="*/ 0 w 1917205"/>
                              <a:gd name="T1" fmla="*/ 0 h 9144"/>
                              <a:gd name="T2" fmla="*/ 1917205 w 1917205"/>
                              <a:gd name="T3" fmla="*/ 0 h 9144"/>
                              <a:gd name="T4" fmla="*/ 1917205 w 1917205"/>
                              <a:gd name="T5" fmla="*/ 9144 h 9144"/>
                              <a:gd name="T6" fmla="*/ 0 w 1917205"/>
                              <a:gd name="T7" fmla="*/ 9144 h 9144"/>
                              <a:gd name="T8" fmla="*/ 0 w 1917205"/>
                              <a:gd name="T9" fmla="*/ 0 h 9144"/>
                              <a:gd name="T10" fmla="*/ 0 w 1917205"/>
                              <a:gd name="T11" fmla="*/ 0 h 9144"/>
                              <a:gd name="T12" fmla="*/ 1917205 w 1917205"/>
                              <a:gd name="T13" fmla="*/ 9144 h 9144"/>
                            </a:gdLst>
                            <a:ahLst/>
                            <a:cxnLst>
                              <a:cxn ang="0">
                                <a:pos x="T0" y="T1"/>
                              </a:cxn>
                              <a:cxn ang="0">
                                <a:pos x="T2" y="T3"/>
                              </a:cxn>
                              <a:cxn ang="0">
                                <a:pos x="T4" y="T5"/>
                              </a:cxn>
                              <a:cxn ang="0">
                                <a:pos x="T6" y="T7"/>
                              </a:cxn>
                              <a:cxn ang="0">
                                <a:pos x="T8" y="T9"/>
                              </a:cxn>
                            </a:cxnLst>
                            <a:rect l="T10" t="T11" r="T12" b="T13"/>
                            <a:pathLst>
                              <a:path w="1917205" h="9144">
                                <a:moveTo>
                                  <a:pt x="0" y="0"/>
                                </a:moveTo>
                                <a:lnTo>
                                  <a:pt x="1917205" y="0"/>
                                </a:lnTo>
                                <a:lnTo>
                                  <a:pt x="1917205"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20030"/>
                        <wps:cNvSpPr>
                          <a:spLocks/>
                        </wps:cNvSpPr>
                        <wps:spPr bwMode="auto">
                          <a:xfrm>
                            <a:off x="20970" y="0"/>
                            <a:ext cx="40233" cy="91"/>
                          </a:xfrm>
                          <a:custGeom>
                            <a:avLst/>
                            <a:gdLst>
                              <a:gd name="T0" fmla="*/ 0 w 4023360"/>
                              <a:gd name="T1" fmla="*/ 0 h 9144"/>
                              <a:gd name="T2" fmla="*/ 4023360 w 4023360"/>
                              <a:gd name="T3" fmla="*/ 0 h 9144"/>
                              <a:gd name="T4" fmla="*/ 4023360 w 4023360"/>
                              <a:gd name="T5" fmla="*/ 9144 h 9144"/>
                              <a:gd name="T6" fmla="*/ 0 w 4023360"/>
                              <a:gd name="T7" fmla="*/ 9144 h 9144"/>
                              <a:gd name="T8" fmla="*/ 0 w 4023360"/>
                              <a:gd name="T9" fmla="*/ 0 h 9144"/>
                              <a:gd name="T10" fmla="*/ 0 w 4023360"/>
                              <a:gd name="T11" fmla="*/ 0 h 9144"/>
                              <a:gd name="T12" fmla="*/ 4023360 w 4023360"/>
                              <a:gd name="T13" fmla="*/ 9144 h 9144"/>
                            </a:gdLst>
                            <a:ahLst/>
                            <a:cxnLst>
                              <a:cxn ang="0">
                                <a:pos x="T0" y="T1"/>
                              </a:cxn>
                              <a:cxn ang="0">
                                <a:pos x="T2" y="T3"/>
                              </a:cxn>
                              <a:cxn ang="0">
                                <a:pos x="T4" y="T5"/>
                              </a:cxn>
                              <a:cxn ang="0">
                                <a:pos x="T6" y="T7"/>
                              </a:cxn>
                              <a:cxn ang="0">
                                <a:pos x="T8" y="T9"/>
                              </a:cxn>
                            </a:cxnLst>
                            <a:rect l="T10" t="T11" r="T12" b="T13"/>
                            <a:pathLst>
                              <a:path w="4023360" h="9144">
                                <a:moveTo>
                                  <a:pt x="0" y="0"/>
                                </a:moveTo>
                                <a:lnTo>
                                  <a:pt x="4023360" y="0"/>
                                </a:lnTo>
                                <a:lnTo>
                                  <a:pt x="402336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08C5E7" id="Group 16534" o:spid="_x0000_s1026" style="position:absolute;margin-left:.05pt;margin-top:.5pt;width:481.9pt;height:.5pt;z-index:251670528" coordsize="61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5xKaQQAAEgSAAAOAAAAZHJzL2Uyb0RvYy54bWzsWNtu4zYQfS/QfyD0WMCRZMt2ZMRZdDfr&#10;oEDaLrDuB9ASdUElUSXlS1r03zszpBTZu060btqn5EEX83A4c2bIM9HNu0NZsJ1QOpfV0vGvPIeJ&#10;KpJxXqVL57f1anTtMN3wKuaFrMTSeRTaeXf7/Xc3+3ohxjKTRSwUAyOVXuzrpZM1Tb1wXR1louT6&#10;StaigsFEqpI38KpSN1Z8D9bLwh173szdSxXXSkZCa/j1zgw6t2Q/SUTU/JokWjSsWDrgW0NXRdcN&#10;Xt3bG75IFa+zPLJu8Au8KHlewaKdqTvecLZV+RemyjxSUsukuYpk6cokySNBMUA0vncSzb2S25pi&#10;SRf7tO5oAmpPeLrYbPTL7pNiebx0IFEVLyFFtCrzZ9NJgPTs63QBqHtVf64/KRMjPD7I6HcNw+7p&#10;OL6nBsw2+59lDCb5tpFEzyFRJZqAwNmBsvDYZUEcGhbBjzMfqJhAsiIYm02mNklRBpn8YlKUfexN&#10;m9hJNMXlC7McuWhdwnig0vQTmfrfkfk547WgHGmkyZIZtmTSMINKHYeGTEK1TOo+jb0R9FED25cR&#10;6If+fGyYCH1ctWOCL6Ktbu6FpCTw3YNuzAaI4YlSG9siWAP/SVnAXvjBZR7bMzLqTe2G6WD+ESxj&#10;oR9Q1cBO6DDgS2fKmjlvEFLYgT32dYNBD/OiwWkPjN6dsTnrwZ6Jd96DPWMNNlMvirPsQZn0YF8P&#10;1h+aiSGp8L8pF34/GSfRQk2lbdXwrC2k6FDZSoInxlEEPNr4tdS4d7GsYFev27IEFJbdGTA4i+CJ&#10;reHnwVAUCKYKBeeeB0O2ETwfZBmSiWDawK1lc7exKpAZFJg15gokZu1DLkBk1kg3yMwaiKR9VvMG&#10;qcKQ8ZHtQTJxs8K+YtnSoc2Dg6XcibUkWHNy5MHCT6NF1Ud1psDb9gRsEe29Jnt9JC1qDokW1N4N&#10;2KRsIOx4XXAW46QTqIsdqeudQloWebzKiwLD1SrdfCgU23HUa/qzKTqCFVQ1lcRpres4HSTE0oti&#10;Qvr7V+iPA+/9OBytZtfzUbAKpqNw7l2PPD98H868IAzuVn9jjfrBIsvjWFQPeSXaXsAPhsmD7UqM&#10;ilM3gMk1tX/k+sAIy7yBvqjIS6iQ8RyIMAWUCR5/rGIqpobnhXl2j30nuoGA9k6UgAgaTTEKuJHx&#10;I+iLklCukGDo4OAhk+pPh+2hG1o6+o8tV8JhxU8VKCRmH2ubXoIpVCwUeH9k0x/hVQSmlk7jwBGA&#10;jx8aeIMp21rlaQYr+XQoVPJHaAySHEWI/DNe2RcQ6f9JrXHbmt6nk2voP8Ap5AxE/dXkeuxB6dFp&#10;YvOJZYo9T+CNJ7Z5eT3JJqMzu9KTHA/Rib5MWDMg2WcM9lViiGS/aPBCyT7j3oWSfcbaRZJ9xhbK&#10;xMv6/025eJNsajP+U8lus/kKkt2ZelGy+8iBWjwQRgcEiLJR/TfJpj7kgqbkTbLx/2oSb/pcQe2H&#10;/bSC30P674R6+gB0+w8AAAD//wMAUEsDBBQABgAIAAAAIQCMiX+52wAAAAQBAAAPAAAAZHJzL2Rv&#10;d25yZXYueG1sTI9Ba8JAEIXvhf6HZYTe6iZKpcZsRKTtSQrVQultTMYkmJ0N2TWJ/77jqV4ePN7w&#10;3jfperSN6qnztWMD8TQCRZy7oubSwPfh/fkVlA/IBTaOycCVPKyzx4cUk8IN/EX9PpRKStgnaKAK&#10;oU209nlFFv3UtcSSnVxnMYjtSl10OEi5bfQsihbaYs2yUGFL24ry8/5iDXwMOGzm8Vu/O5+219/D&#10;y+fPLiZjnibjZgUq0Bj+j+GGL+iQCdPRXbjwqrl5FUTlHwmXi/kS1NHALAKdpfoePvsDAAD//wMA&#10;UEsBAi0AFAAGAAgAAAAhALaDOJL+AAAA4QEAABMAAAAAAAAAAAAAAAAAAAAAAFtDb250ZW50X1R5&#10;cGVzXS54bWxQSwECLQAUAAYACAAAACEAOP0h/9YAAACUAQAACwAAAAAAAAAAAAAAAAAvAQAAX3Jl&#10;bHMvLnJlbHNQSwECLQAUAAYACAAAACEAHOucSmkEAABIEgAADgAAAAAAAAAAAAAAAAAuAgAAZHJz&#10;L2Uyb0RvYy54bWxQSwECLQAUAAYACAAAACEAjIl/udsAAAAEAQAADwAAAAAAAAAAAAAAAADDBgAA&#10;ZHJzL2Rvd25yZXYueG1sUEsFBgAAAAAEAAQA8wAAAMsHAAAAAA==&#10;">
                <v:shape id="Shape 20029" o:spid="_x0000_s1027" style="position:absolute;width:19172;height:91;visibility:visible;mso-wrap-style:square;v-text-anchor:top" coordsize="1917205,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eh2MMA&#10;AADaAAAADwAAAGRycy9kb3ducmV2LnhtbESPwWrDMBBE74X8g9hAb42cHkLjRjFuTCGHpNAk0Oti&#10;bSxTa2UkOXb/PioUehxm5g2zKSbbiRv50DpWsFxkIIhrp1tuFFzO708vIEJE1tg5JgU/FKDYzh42&#10;mGs38ifdTrERCcIhRwUmxj6XMtSGLIaF64mTd3XeYkzSN1J7HBPcdvI5y1bSYstpwWBPO0P192mw&#10;CrQvP+IwkjkequNYXdfy7fwllXqcT+UriEhT/A//tfdawRp+r6QbI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eh2MMAAADaAAAADwAAAAAAAAAAAAAAAACYAgAAZHJzL2Rv&#10;d25yZXYueG1sUEsFBgAAAAAEAAQA9QAAAIgDAAAAAA==&#10;" path="m,l1917205,r,9144l,9144,,e" fillcolor="black" stroked="f" strokeweight="0">
                  <v:stroke miterlimit="83231f" joinstyle="miter"/>
                  <v:path arrowok="t" o:connecttype="custom" o:connectlocs="0,0;19172,0;19172,91;0,91;0,0" o:connectangles="0,0,0,0,0" textboxrect="0,0,1917205,9144"/>
                </v:shape>
                <v:shape id="Shape 20030" o:spid="_x0000_s1028" style="position:absolute;left:20970;width:40233;height:91;visibility:visible;mso-wrap-style:square;v-text-anchor:top" coordsize="402336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mTAMEA&#10;AADbAAAADwAAAGRycy9kb3ducmV2LnhtbESPQWsCQQyF70L/wxChN521iMjWUUqLoMdqxWvYSXdX&#10;dzLLTKrbf98chN4S3st7X1abIXTmRim3kR3MpgUY4ir6lmsHX8ftZAkmC7LHLjI5+KUMm/XTaIWl&#10;j3f+pNtBaqMhnEt00Ij0pbW5aihgnsaeWLXvmAKKrqm2PuFdw0NnX4piYQO2rA0N9vTeUHU9/AQH&#10;ex6q84edy36+PF12/rhNLCfnnsfD2ysYoUH+zY/rnVd8pddfdAC7/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H5kwDBAAAA2wAAAA8AAAAAAAAAAAAAAAAAmAIAAGRycy9kb3du&#10;cmV2LnhtbFBLBQYAAAAABAAEAPUAAACGAwAAAAA=&#10;" path="m,l4023360,r,9144l,9144,,e" fillcolor="black" stroked="f" strokeweight="0">
                  <v:stroke miterlimit="83231f" joinstyle="miter"/>
                  <v:path arrowok="t" o:connecttype="custom" o:connectlocs="0,0;40233,0;40233,91;0,91;0,0" o:connectangles="0,0,0,0,0" textboxrect="0,0,4023360,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des Sorgeberechtigten (Vater) </w:t>
      </w:r>
    </w:p>
    <w:p w:rsidR="009B509C" w:rsidRDefault="00BD644E">
      <w:pPr>
        <w:spacing w:after="0" w:line="259" w:lineRule="auto"/>
        <w:ind w:left="1" w:right="0" w:firstLine="0"/>
        <w:jc w:val="left"/>
      </w:pPr>
      <w:r>
        <w:t xml:space="preserve"> </w:t>
      </w:r>
    </w:p>
    <w:p w:rsidR="009B509C" w:rsidRDefault="00BD644E">
      <w:pPr>
        <w:spacing w:after="0" w:line="259" w:lineRule="auto"/>
        <w:ind w:left="1" w:right="0" w:firstLine="0"/>
        <w:jc w:val="left"/>
      </w:pPr>
      <w:r>
        <w:t xml:space="preserve"> </w:t>
      </w:r>
      <w:r>
        <w:tab/>
        <w:t xml:space="preserve"> </w:t>
      </w:r>
      <w:r>
        <w:br w:type="page"/>
      </w:r>
    </w:p>
    <w:p w:rsidR="009B509C" w:rsidRDefault="00BD644E" w:rsidP="008116D6">
      <w:pPr>
        <w:spacing w:after="0" w:line="240" w:lineRule="auto"/>
        <w:ind w:left="-4" w:right="0"/>
        <w:jc w:val="left"/>
      </w:pPr>
      <w:r>
        <w:rPr>
          <w:b/>
          <w:sz w:val="24"/>
        </w:rPr>
        <w:lastRenderedPageBreak/>
        <w:t xml:space="preserve">Anlage 4 zum Betreuungsvertrag für </w:t>
      </w:r>
      <w:r w:rsidRPr="008116D6">
        <w:rPr>
          <w:sz w:val="24"/>
        </w:rPr>
        <w:t>_______________________</w:t>
      </w:r>
      <w:r>
        <w:rPr>
          <w:b/>
          <w:sz w:val="24"/>
        </w:rPr>
        <w:t xml:space="preserve"> </w:t>
      </w:r>
    </w:p>
    <w:p w:rsidR="009B509C" w:rsidRDefault="00BD644E" w:rsidP="00500D5A">
      <w:pPr>
        <w:tabs>
          <w:tab w:val="center" w:pos="709"/>
          <w:tab w:val="center" w:pos="1419"/>
          <w:tab w:val="center" w:pos="2127"/>
          <w:tab w:val="center" w:pos="2838"/>
          <w:tab w:val="center" w:pos="3546"/>
          <w:tab w:val="center" w:pos="5737"/>
        </w:tabs>
        <w:spacing w:after="0" w:line="240" w:lineRule="auto"/>
        <w:ind w:left="-14" w:right="0" w:firstLine="0"/>
        <w:jc w:val="left"/>
      </w:pPr>
      <w:r>
        <w:rPr>
          <w:b/>
          <w:sz w:val="24"/>
        </w:rPr>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r>
      <w:r>
        <w:rPr>
          <w:sz w:val="20"/>
        </w:rPr>
        <w:t xml:space="preserve">(Name und Vorname des Kindes) </w:t>
      </w:r>
    </w:p>
    <w:p w:rsidR="009B509C" w:rsidRDefault="009B509C" w:rsidP="008116D6">
      <w:pPr>
        <w:spacing w:after="0" w:line="240" w:lineRule="auto"/>
        <w:ind w:left="0" w:right="0" w:firstLine="0"/>
        <w:jc w:val="left"/>
      </w:pPr>
    </w:p>
    <w:p w:rsidR="009B509C" w:rsidRDefault="00BD644E" w:rsidP="008116D6">
      <w:pPr>
        <w:pStyle w:val="berschrift2"/>
        <w:spacing w:after="0" w:line="240" w:lineRule="auto"/>
        <w:ind w:left="-4"/>
      </w:pPr>
      <w:r>
        <w:rPr>
          <w:sz w:val="24"/>
        </w:rPr>
        <w:t xml:space="preserve">Belehrung gem. § 34 </w:t>
      </w:r>
      <w:proofErr w:type="spellStart"/>
      <w:r>
        <w:rPr>
          <w:sz w:val="24"/>
        </w:rPr>
        <w:t>BIfSchG</w:t>
      </w:r>
      <w:proofErr w:type="spellEnd"/>
      <w:r>
        <w:rPr>
          <w:sz w:val="24"/>
        </w:rPr>
        <w:t xml:space="preserve"> </w:t>
      </w:r>
    </w:p>
    <w:p w:rsidR="009B509C" w:rsidRDefault="00BD644E" w:rsidP="008116D6">
      <w:pPr>
        <w:spacing w:after="0" w:line="240" w:lineRule="auto"/>
        <w:ind w:left="1" w:right="0" w:firstLine="0"/>
        <w:jc w:val="left"/>
      </w:pPr>
      <w:r>
        <w:rPr>
          <w:b/>
          <w:sz w:val="24"/>
        </w:rPr>
        <w:t xml:space="preserve"> </w:t>
      </w:r>
    </w:p>
    <w:p w:rsidR="009B509C" w:rsidRDefault="00BD644E" w:rsidP="008116D6">
      <w:pPr>
        <w:spacing w:after="0" w:line="240" w:lineRule="auto"/>
        <w:ind w:left="1535" w:right="1462"/>
        <w:jc w:val="center"/>
      </w:pPr>
      <w:r>
        <w:rPr>
          <w:b/>
          <w:sz w:val="24"/>
        </w:rPr>
        <w:t xml:space="preserve">Belehrung für Eltern und sonstige Sorgeberechtigte durch Gemeinschaftseinrichtungen </w:t>
      </w:r>
    </w:p>
    <w:p w:rsidR="009B509C" w:rsidRDefault="00BD644E" w:rsidP="008116D6">
      <w:pPr>
        <w:spacing w:after="0" w:line="240" w:lineRule="auto"/>
        <w:ind w:left="1535" w:right="1527"/>
        <w:jc w:val="center"/>
      </w:pPr>
      <w:r>
        <w:rPr>
          <w:b/>
          <w:sz w:val="24"/>
        </w:rPr>
        <w:t xml:space="preserve">gemäß § 34 Abs. 5 Satz 2 Infektionsschutzgesetz </w:t>
      </w:r>
    </w:p>
    <w:p w:rsidR="008116D6" w:rsidRDefault="00BD644E" w:rsidP="008116D6">
      <w:pPr>
        <w:spacing w:after="0" w:line="240" w:lineRule="auto"/>
        <w:ind w:left="62" w:right="0" w:firstLine="0"/>
        <w:jc w:val="center"/>
      </w:pPr>
      <w:r>
        <w:rPr>
          <w:b/>
          <w:sz w:val="24"/>
        </w:rPr>
        <w:t xml:space="preserve"> </w:t>
      </w:r>
    </w:p>
    <w:p w:rsidR="009B509C" w:rsidRDefault="00BD644E" w:rsidP="004107B4">
      <w:pPr>
        <w:spacing w:before="120" w:after="0" w:line="240" w:lineRule="auto"/>
        <w:ind w:left="18" w:right="0"/>
      </w:pPr>
      <w:r>
        <w:t xml:space="preserve">Ansteckende Krankheiten bereiten sich gerade dort schnell aus, wo auf engem Raum viele Menschen miteinander in Kontakt kommen. Gerade Kinder und Personal in Kindertagesstätten sind daher besonders gefährdet im Hinblick auf ansteckende Infektionskrankheiten. </w:t>
      </w:r>
    </w:p>
    <w:p w:rsidR="009B509C" w:rsidRDefault="00BD644E" w:rsidP="004107B4">
      <w:pPr>
        <w:spacing w:before="120" w:after="0" w:line="240" w:lineRule="auto"/>
        <w:ind w:left="18" w:right="0"/>
      </w:pPr>
      <w:r>
        <w:t xml:space="preserve">Aus diesem Grund schreibt das Infektionsschutzgesetz verschiedene Maßnahmen zum Schutz vor Ausbreitung von Krankheiten in Gemeinschaftseinrichtungen vor. </w:t>
      </w:r>
    </w:p>
    <w:p w:rsidR="009B509C" w:rsidRDefault="00BD644E" w:rsidP="004107B4">
      <w:pPr>
        <w:pStyle w:val="berschrift3"/>
        <w:spacing w:before="120" w:after="0" w:line="240" w:lineRule="auto"/>
        <w:ind w:left="0"/>
      </w:pPr>
      <w:r>
        <w:t>1. Gesetzlich</w:t>
      </w:r>
      <w:r w:rsidR="004107B4">
        <w:t xml:space="preserve"> vorgeschriebene Besuchsverbote</w:t>
      </w:r>
    </w:p>
    <w:p w:rsidR="009B509C" w:rsidRDefault="00BD644E" w:rsidP="004107B4">
      <w:pPr>
        <w:spacing w:before="120" w:after="0" w:line="240" w:lineRule="auto"/>
        <w:ind w:left="18" w:right="0"/>
        <w:jc w:val="left"/>
      </w:pPr>
      <w:r>
        <w:t xml:space="preserve">Kinder, die an bestimmten Infektionskrankheiten erkrankt sind, bei denen ein entsprechender Krankheitsverdacht besteht (s. Tabelle 1) oder die von Kopfläusen befallen sind, dürfen nicht den Kindergarten oder sonstige Gemeinschaftseinrichtungen besuchen, um die Ansteckung anderer Personen zu verhindern. </w:t>
      </w:r>
    </w:p>
    <w:p w:rsidR="009B509C" w:rsidRDefault="00BD644E" w:rsidP="004107B4">
      <w:pPr>
        <w:spacing w:before="120" w:after="0" w:line="240" w:lineRule="auto"/>
        <w:ind w:left="18" w:right="0"/>
        <w:jc w:val="left"/>
      </w:pPr>
      <w:r>
        <w:t xml:space="preserve">Sofern ihr Kind eine der in Tabelle 2 genannten Krankheiten gehabt hat, besteht die Möglichkeit, dass es als sog. „Ausscheider“ auch nach durchgemachter Krankheit noch ansteckend ist. In diesen Fällen darf es nur nach Zustimmung des Gesundheitsamtes und nur bei Beachtung der vom Gesundheitsamt festgelegten Schutzmaßnahmen wieder die Gemeinschaftseinrichtung besuchen. </w:t>
      </w:r>
    </w:p>
    <w:p w:rsidR="009B509C" w:rsidRDefault="00BD644E" w:rsidP="004107B4">
      <w:pPr>
        <w:spacing w:before="120" w:after="0" w:line="240" w:lineRule="auto"/>
        <w:ind w:left="18" w:right="0"/>
        <w:jc w:val="left"/>
      </w:pPr>
      <w:r>
        <w:t xml:space="preserve">Bei bestimmten hoch ansteckenden und gefährlichen Krankheiten darf ihr Kind bereits dann die Einrichtung nicht mehr besuchen, wenn andere Personen in Ihrem Haushalt erkrankt sind oder der Verdacht einer Erkrankung besteht (Tabelle 3).  </w:t>
      </w:r>
    </w:p>
    <w:p w:rsidR="009B509C" w:rsidRDefault="00BD644E" w:rsidP="004107B4">
      <w:pPr>
        <w:spacing w:before="120" w:after="0" w:line="240" w:lineRule="auto"/>
        <w:ind w:left="18" w:right="0"/>
        <w:jc w:val="left"/>
      </w:pPr>
      <w:r>
        <w:t xml:space="preserve">Im Falle der ernsthaften Erkrankung Ihres Kindes sollten Sie ärztlichen Rat in Anspruch nehmen (z.B. bei hohem Fieber, auffallender Müdigkeit, wiederholtem Erbrechen, Durchfällen und anderen ungewöhnlichen oder besorgniserregenden Symptomen), um das Risiko </w:t>
      </w:r>
      <w:proofErr w:type="spellStart"/>
      <w:r>
        <w:t>u.g</w:t>
      </w:r>
      <w:proofErr w:type="spellEnd"/>
      <w:r>
        <w:t xml:space="preserve">. Erkrankungen für Ihr Kind und andere auszuschließen. Ihr/-e Kinderarzt/-ärztin wird Ihnen darüber Auskunft geben, ob Ihr Kind eine Erkrankung hat, die einen Besuch einer Gemeinschaftseinrichtung nach dem Infektionsschutzgesetz verbietet.  </w:t>
      </w:r>
    </w:p>
    <w:p w:rsidR="009B509C" w:rsidRDefault="00BD644E" w:rsidP="004107B4">
      <w:pPr>
        <w:spacing w:before="120" w:after="0" w:line="240" w:lineRule="auto"/>
        <w:ind w:left="18" w:right="0"/>
      </w:pPr>
      <w:r>
        <w:t xml:space="preserve">Gegen einige der Krankheiten stehen Schutzimpfungen zur Verfügung. Ist Ihr Kind ausreichend geimpft, kann das Gesundheitsamt darauf verzichten, ein Besuchsverbot auszusprechen.  </w:t>
      </w:r>
    </w:p>
    <w:p w:rsidR="009B509C" w:rsidRDefault="004107B4" w:rsidP="004107B4">
      <w:pPr>
        <w:pStyle w:val="berschrift3"/>
        <w:spacing w:before="120" w:after="0" w:line="240" w:lineRule="auto"/>
        <w:ind w:left="0"/>
      </w:pPr>
      <w:r>
        <w:t>2. Mitteilungspflicht</w:t>
      </w:r>
    </w:p>
    <w:p w:rsidR="009B509C" w:rsidRDefault="00BD644E" w:rsidP="004107B4">
      <w:pPr>
        <w:spacing w:before="120" w:after="0" w:line="240" w:lineRule="auto"/>
        <w:ind w:left="18" w:right="0"/>
        <w:jc w:val="left"/>
      </w:pPr>
      <w:r>
        <w:t>Sofern Ihr Kind aus Krankheitsgründen oder aufgrund von Läusebefall die Einrichtung nicht besuchen darf, sind Sie gesetzlich verpflichtet, die Leitung der Einrichtung hierüber zu informieren. Nur so kann eine weitere Ansteckung und Ausbreitung der Infektionskrankheit ggf. gemeinsam mit dem Ges</w:t>
      </w:r>
      <w:r w:rsidR="004107B4">
        <w:t>undheitsamt verhindert werden.</w:t>
      </w:r>
    </w:p>
    <w:p w:rsidR="009B509C" w:rsidRDefault="00BD644E" w:rsidP="004107B4">
      <w:pPr>
        <w:pStyle w:val="berschrift3"/>
        <w:spacing w:before="120" w:after="0" w:line="240" w:lineRule="auto"/>
        <w:ind w:left="0"/>
      </w:pPr>
      <w:r>
        <w:t>3. Ans</w:t>
      </w:r>
      <w:r w:rsidR="004107B4">
        <w:t>teckenden Krankheiten vorbeugen</w:t>
      </w:r>
    </w:p>
    <w:p w:rsidR="009B509C" w:rsidRDefault="00BD644E" w:rsidP="004107B4">
      <w:pPr>
        <w:spacing w:before="120" w:after="0" w:line="240" w:lineRule="auto"/>
        <w:ind w:left="18" w:right="0"/>
        <w:jc w:val="left"/>
      </w:pPr>
      <w:r>
        <w:t xml:space="preserve">Durch die Einhaltung allgemeiner Hygieneregeln kann der Ansteckung und der Ausbreitung ansteckender Krankheiten vorgebeugt werden. Wir empfehlen daher, darauf zu achten, dass Ihr Kind allgemeine Hygieneregeln, wie das regelmäßige Händewaschen vor dem Essen oder nach dem Toilettenbesuch einhält. Auch die Einhaltung eines vollständigen Impfschutzes hilft Krankheiten vorzubeugen. Bei Fragen wenden Sie sich bitte an Ihren Kinderarzt/ Ihre Kinderärztin oder Ihr Gesundheitsamt. </w:t>
      </w:r>
    </w:p>
    <w:p w:rsidR="00500D5A" w:rsidRDefault="00BD644E" w:rsidP="004107B4">
      <w:pPr>
        <w:spacing w:after="0" w:line="240" w:lineRule="auto"/>
        <w:ind w:left="1" w:right="0" w:firstLine="0"/>
        <w:jc w:val="left"/>
      </w:pPr>
      <w:r>
        <w:t xml:space="preserve"> </w:t>
      </w:r>
    </w:p>
    <w:p w:rsidR="009B509C" w:rsidRDefault="00BD644E" w:rsidP="004107B4">
      <w:pPr>
        <w:spacing w:after="0" w:line="240" w:lineRule="auto"/>
        <w:ind w:left="-4" w:right="0"/>
        <w:jc w:val="left"/>
      </w:pPr>
      <w:r>
        <w:rPr>
          <w:b/>
          <w:sz w:val="20"/>
        </w:rPr>
        <w:lastRenderedPageBreak/>
        <w:t xml:space="preserve">Tabelle 1: Besuchsverbot von Gemeinschaftseinrichtungen und Mitteilungspflicht von Sorgeberechtigten bei Verdacht auf oder Erkrankung an folgenden Krankheiten: </w:t>
      </w:r>
    </w:p>
    <w:tbl>
      <w:tblPr>
        <w:tblStyle w:val="TableGrid"/>
        <w:tblW w:w="9062" w:type="dxa"/>
        <w:tblInd w:w="6" w:type="dxa"/>
        <w:tblCellMar>
          <w:right w:w="115" w:type="dxa"/>
        </w:tblCellMar>
        <w:tblLook w:val="04A0" w:firstRow="1" w:lastRow="0" w:firstColumn="1" w:lastColumn="0" w:noHBand="0" w:noVBand="1"/>
      </w:tblPr>
      <w:tblGrid>
        <w:gridCol w:w="830"/>
        <w:gridCol w:w="8232"/>
      </w:tblGrid>
      <w:tr w:rsidR="009B509C">
        <w:trPr>
          <w:trHeight w:val="235"/>
        </w:trPr>
        <w:tc>
          <w:tcPr>
            <w:tcW w:w="830" w:type="dxa"/>
            <w:tcBorders>
              <w:top w:val="single" w:sz="4" w:space="0" w:color="000000"/>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233" w:type="dxa"/>
            <w:tcBorders>
              <w:top w:val="single" w:sz="4" w:space="0" w:color="000000"/>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Cholera </w:t>
            </w:r>
          </w:p>
        </w:tc>
      </w:tr>
      <w:tr w:rsidR="009B509C">
        <w:trPr>
          <w:trHeight w:val="229"/>
        </w:trPr>
        <w:tc>
          <w:tcPr>
            <w:tcW w:w="830" w:type="dxa"/>
            <w:tcBorders>
              <w:top w:val="nil"/>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Diphterie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Darmentzündung verursacht durch EHEC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Virusbedingtes hämorrhagisches Fieber (z.B. Ebola)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1" w:right="0" w:firstLine="0"/>
              <w:jc w:val="left"/>
            </w:pPr>
            <w:proofErr w:type="spellStart"/>
            <w:r>
              <w:rPr>
                <w:sz w:val="20"/>
              </w:rPr>
              <w:t>Haemophilus</w:t>
            </w:r>
            <w:proofErr w:type="spellEnd"/>
            <w:r>
              <w:rPr>
                <w:sz w:val="20"/>
              </w:rPr>
              <w:t xml:space="preserve"> </w:t>
            </w:r>
            <w:proofErr w:type="spellStart"/>
            <w:r>
              <w:rPr>
                <w:sz w:val="20"/>
              </w:rPr>
              <w:t>influenza</w:t>
            </w:r>
            <w:proofErr w:type="spellEnd"/>
            <w:r>
              <w:rPr>
                <w:sz w:val="20"/>
              </w:rPr>
              <w:t xml:space="preserve"> Typ b-Meningitis </w:t>
            </w:r>
          </w:p>
        </w:tc>
      </w:tr>
      <w:tr w:rsidR="009B509C">
        <w:trPr>
          <w:trHeight w:val="229"/>
        </w:trPr>
        <w:tc>
          <w:tcPr>
            <w:tcW w:w="830" w:type="dxa"/>
            <w:tcBorders>
              <w:top w:val="nil"/>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Ansteckende Borkenflechte </w:t>
            </w:r>
          </w:p>
        </w:tc>
      </w:tr>
      <w:tr w:rsidR="009B509C">
        <w:trPr>
          <w:trHeight w:val="229"/>
        </w:trPr>
        <w:tc>
          <w:tcPr>
            <w:tcW w:w="830" w:type="dxa"/>
            <w:tcBorders>
              <w:top w:val="nil"/>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Keuchhusten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Ansteckungsfähige Lungentuberkulose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Masern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proofErr w:type="spellStart"/>
            <w:r>
              <w:rPr>
                <w:sz w:val="20"/>
              </w:rPr>
              <w:t>Meningokokken</w:t>
            </w:r>
            <w:proofErr w:type="spellEnd"/>
            <w:r>
              <w:rPr>
                <w:sz w:val="20"/>
              </w:rPr>
              <w:t xml:space="preserve">-Infektion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r>
              <w:rPr>
                <w:sz w:val="20"/>
              </w:rPr>
              <w:t xml:space="preserve">Mumps </w:t>
            </w:r>
          </w:p>
        </w:tc>
      </w:tr>
      <w:tr w:rsidR="009B509C">
        <w:trPr>
          <w:trHeight w:val="229"/>
        </w:trPr>
        <w:tc>
          <w:tcPr>
            <w:tcW w:w="830" w:type="dxa"/>
            <w:tcBorders>
              <w:top w:val="nil"/>
              <w:left w:val="single" w:sz="4" w:space="0" w:color="000000"/>
              <w:bottom w:val="nil"/>
              <w:right w:val="nil"/>
            </w:tcBorders>
          </w:tcPr>
          <w:p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r>
              <w:rPr>
                <w:sz w:val="20"/>
              </w:rPr>
              <w:t xml:space="preserve">Paratyphus </w:t>
            </w:r>
          </w:p>
        </w:tc>
      </w:tr>
      <w:tr w:rsidR="009B509C">
        <w:trPr>
          <w:trHeight w:val="229"/>
        </w:trPr>
        <w:tc>
          <w:tcPr>
            <w:tcW w:w="830" w:type="dxa"/>
            <w:tcBorders>
              <w:top w:val="nil"/>
              <w:left w:val="single" w:sz="4" w:space="0" w:color="000000"/>
              <w:bottom w:val="nil"/>
              <w:right w:val="nil"/>
            </w:tcBorders>
          </w:tcPr>
          <w:p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r>
              <w:rPr>
                <w:sz w:val="20"/>
              </w:rPr>
              <w:t xml:space="preserve">Pest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r>
              <w:rPr>
                <w:sz w:val="20"/>
              </w:rPr>
              <w:t xml:space="preserve">Kinderlähmung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r>
              <w:rPr>
                <w:sz w:val="20"/>
              </w:rPr>
              <w:t xml:space="preserve">Röteln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r>
              <w:rPr>
                <w:sz w:val="20"/>
              </w:rPr>
              <w:t xml:space="preserve">Scharlach oder sonstige </w:t>
            </w:r>
            <w:proofErr w:type="spellStart"/>
            <w:r>
              <w:rPr>
                <w:sz w:val="20"/>
              </w:rPr>
              <w:t>Streptococcus</w:t>
            </w:r>
            <w:proofErr w:type="spellEnd"/>
            <w:r>
              <w:rPr>
                <w:sz w:val="20"/>
              </w:rPr>
              <w:t xml:space="preserve"> pyogenes-Infektionen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proofErr w:type="spellStart"/>
            <w:r>
              <w:rPr>
                <w:sz w:val="20"/>
              </w:rPr>
              <w:t>Shigellose</w:t>
            </w:r>
            <w:proofErr w:type="spellEnd"/>
            <w:r>
              <w:rPr>
                <w:sz w:val="20"/>
              </w:rPr>
              <w:t xml:space="preserve"> </w:t>
            </w:r>
          </w:p>
        </w:tc>
      </w:tr>
      <w:tr w:rsidR="009B509C">
        <w:trPr>
          <w:trHeight w:val="229"/>
        </w:trPr>
        <w:tc>
          <w:tcPr>
            <w:tcW w:w="830" w:type="dxa"/>
            <w:tcBorders>
              <w:top w:val="nil"/>
              <w:left w:val="single" w:sz="4" w:space="0" w:color="000000"/>
              <w:bottom w:val="nil"/>
              <w:right w:val="nil"/>
            </w:tcBorders>
          </w:tcPr>
          <w:p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r>
              <w:rPr>
                <w:sz w:val="20"/>
              </w:rPr>
              <w:t xml:space="preserve">Krätze </w:t>
            </w:r>
          </w:p>
        </w:tc>
      </w:tr>
      <w:tr w:rsidR="009B509C">
        <w:trPr>
          <w:trHeight w:val="229"/>
        </w:trPr>
        <w:tc>
          <w:tcPr>
            <w:tcW w:w="830" w:type="dxa"/>
            <w:tcBorders>
              <w:top w:val="nil"/>
              <w:left w:val="single" w:sz="4" w:space="0" w:color="000000"/>
              <w:bottom w:val="nil"/>
              <w:right w:val="nil"/>
            </w:tcBorders>
          </w:tcPr>
          <w:p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r>
              <w:rPr>
                <w:sz w:val="20"/>
              </w:rPr>
              <w:t xml:space="preserve">Typhus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r>
              <w:rPr>
                <w:sz w:val="20"/>
              </w:rPr>
              <w:t xml:space="preserve">Virushepatitis A oder E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r>
              <w:rPr>
                <w:sz w:val="20"/>
              </w:rPr>
              <w:t xml:space="preserve">Windpocken </w:t>
            </w:r>
          </w:p>
        </w:tc>
      </w:tr>
      <w:tr w:rsidR="009B509C">
        <w:trPr>
          <w:trHeight w:val="234"/>
        </w:trPr>
        <w:tc>
          <w:tcPr>
            <w:tcW w:w="830" w:type="dxa"/>
            <w:tcBorders>
              <w:top w:val="nil"/>
              <w:left w:val="single" w:sz="4" w:space="0" w:color="000000"/>
              <w:bottom w:val="single" w:sz="4" w:space="0" w:color="000000"/>
              <w:right w:val="nil"/>
            </w:tcBorders>
          </w:tcPr>
          <w:p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single" w:sz="4" w:space="0" w:color="000000"/>
              <w:right w:val="single" w:sz="4" w:space="0" w:color="000000"/>
            </w:tcBorders>
          </w:tcPr>
          <w:p w:rsidR="009B509C" w:rsidRDefault="00BD644E" w:rsidP="004107B4">
            <w:pPr>
              <w:spacing w:after="0" w:line="240" w:lineRule="auto"/>
              <w:ind w:left="1" w:right="0" w:firstLine="0"/>
              <w:jc w:val="left"/>
            </w:pPr>
            <w:r>
              <w:rPr>
                <w:sz w:val="20"/>
              </w:rPr>
              <w:t xml:space="preserve">infektiöser Gastroenteritis  </w:t>
            </w:r>
          </w:p>
        </w:tc>
      </w:tr>
    </w:tbl>
    <w:p w:rsidR="009B509C" w:rsidRDefault="00BD644E" w:rsidP="004107B4">
      <w:pPr>
        <w:spacing w:after="0" w:line="240" w:lineRule="auto"/>
        <w:ind w:left="-4" w:right="0"/>
        <w:jc w:val="left"/>
      </w:pPr>
      <w:r>
        <w:rPr>
          <w:b/>
          <w:sz w:val="20"/>
        </w:rPr>
        <w:t xml:space="preserve">Tabelle 2: Besuch von Gemeinschaftseinrichtungen nur mit Zustimmung des Gesundheitsamtes und Mitteilungspflicht der Sorgeberechtigten bei Ausscheidung folgender Krankheitserreger  </w:t>
      </w:r>
    </w:p>
    <w:tbl>
      <w:tblPr>
        <w:tblStyle w:val="TableGrid"/>
        <w:tblW w:w="9062" w:type="dxa"/>
        <w:tblInd w:w="6" w:type="dxa"/>
        <w:tblCellMar>
          <w:right w:w="115" w:type="dxa"/>
        </w:tblCellMar>
        <w:tblLook w:val="04A0" w:firstRow="1" w:lastRow="0" w:firstColumn="1" w:lastColumn="0" w:noHBand="0" w:noVBand="1"/>
      </w:tblPr>
      <w:tblGrid>
        <w:gridCol w:w="830"/>
        <w:gridCol w:w="8232"/>
      </w:tblGrid>
      <w:tr w:rsidR="009B509C">
        <w:trPr>
          <w:trHeight w:val="236"/>
        </w:trPr>
        <w:tc>
          <w:tcPr>
            <w:tcW w:w="830" w:type="dxa"/>
            <w:tcBorders>
              <w:top w:val="single" w:sz="4" w:space="0" w:color="000000"/>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233" w:type="dxa"/>
            <w:tcBorders>
              <w:top w:val="single" w:sz="4" w:space="0" w:color="000000"/>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Cholera-Bakterien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1" w:right="0" w:firstLine="0"/>
              <w:jc w:val="left"/>
            </w:pPr>
            <w:proofErr w:type="spellStart"/>
            <w:r>
              <w:rPr>
                <w:sz w:val="20"/>
              </w:rPr>
              <w:t>Corynebacterium</w:t>
            </w:r>
            <w:proofErr w:type="spellEnd"/>
            <w:r>
              <w:rPr>
                <w:sz w:val="20"/>
              </w:rPr>
              <w:t xml:space="preserve"> </w:t>
            </w:r>
            <w:proofErr w:type="spellStart"/>
            <w:r>
              <w:rPr>
                <w:sz w:val="20"/>
              </w:rPr>
              <w:t>spp</w:t>
            </w:r>
            <w:proofErr w:type="spellEnd"/>
            <w:r>
              <w:rPr>
                <w:sz w:val="20"/>
              </w:rPr>
              <w:t xml:space="preserve">. Toxin bildend </w:t>
            </w:r>
          </w:p>
        </w:tc>
      </w:tr>
      <w:tr w:rsidR="009B509C">
        <w:trPr>
          <w:trHeight w:val="230"/>
        </w:trPr>
        <w:tc>
          <w:tcPr>
            <w:tcW w:w="830" w:type="dxa"/>
            <w:tcBorders>
              <w:top w:val="nil"/>
              <w:left w:val="single" w:sz="4" w:space="0" w:color="000000"/>
              <w:bottom w:val="nil"/>
              <w:right w:val="nil"/>
            </w:tcBorders>
          </w:tcPr>
          <w:p w:rsidR="009B509C" w:rsidRDefault="00BD644E" w:rsidP="004107B4">
            <w:pPr>
              <w:spacing w:after="0" w:line="240" w:lineRule="auto"/>
              <w:ind w:left="292"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r>
              <w:rPr>
                <w:sz w:val="20"/>
              </w:rPr>
              <w:t xml:space="preserve">Typhus- oder Paratyphus-Bakterien </w:t>
            </w:r>
          </w:p>
        </w:tc>
      </w:tr>
      <w:tr w:rsidR="009B509C">
        <w:trPr>
          <w:trHeight w:val="228"/>
        </w:trPr>
        <w:tc>
          <w:tcPr>
            <w:tcW w:w="830" w:type="dxa"/>
            <w:tcBorders>
              <w:top w:val="nil"/>
              <w:left w:val="single" w:sz="4" w:space="0" w:color="000000"/>
              <w:bottom w:val="nil"/>
              <w:right w:val="nil"/>
            </w:tcBorders>
          </w:tcPr>
          <w:p w:rsidR="009B509C" w:rsidRDefault="00BD644E" w:rsidP="004107B4">
            <w:pPr>
              <w:spacing w:after="0" w:line="240" w:lineRule="auto"/>
              <w:ind w:left="291" w:right="0" w:firstLine="0"/>
              <w:jc w:val="center"/>
            </w:pPr>
            <w:r>
              <w:rPr>
                <w:sz w:val="20"/>
              </w:rPr>
              <w:t xml:space="preserve">- </w:t>
            </w:r>
          </w:p>
        </w:tc>
        <w:tc>
          <w:tcPr>
            <w:tcW w:w="8233" w:type="dxa"/>
            <w:tcBorders>
              <w:top w:val="nil"/>
              <w:left w:val="nil"/>
              <w:bottom w:val="nil"/>
              <w:right w:val="single" w:sz="4" w:space="0" w:color="000000"/>
            </w:tcBorders>
          </w:tcPr>
          <w:p w:rsidR="009B509C" w:rsidRDefault="00BD644E" w:rsidP="004107B4">
            <w:pPr>
              <w:spacing w:after="0" w:line="240" w:lineRule="auto"/>
              <w:ind w:left="0" w:right="0" w:firstLine="0"/>
              <w:jc w:val="left"/>
            </w:pPr>
            <w:proofErr w:type="spellStart"/>
            <w:r>
              <w:rPr>
                <w:sz w:val="20"/>
              </w:rPr>
              <w:t>Shigella</w:t>
            </w:r>
            <w:proofErr w:type="spellEnd"/>
            <w:r>
              <w:rPr>
                <w:sz w:val="20"/>
              </w:rPr>
              <w:t xml:space="preserve">-Bakterien </w:t>
            </w:r>
          </w:p>
        </w:tc>
      </w:tr>
      <w:tr w:rsidR="009B509C">
        <w:trPr>
          <w:trHeight w:val="256"/>
        </w:trPr>
        <w:tc>
          <w:tcPr>
            <w:tcW w:w="830" w:type="dxa"/>
            <w:tcBorders>
              <w:top w:val="nil"/>
              <w:left w:val="single" w:sz="4" w:space="0" w:color="000000"/>
              <w:bottom w:val="single" w:sz="4" w:space="0" w:color="000000"/>
              <w:right w:val="nil"/>
            </w:tcBorders>
          </w:tcPr>
          <w:p w:rsidR="009B509C" w:rsidRDefault="00BD644E" w:rsidP="004107B4">
            <w:pPr>
              <w:spacing w:after="0" w:line="240" w:lineRule="auto"/>
              <w:ind w:left="300" w:right="0" w:firstLine="0"/>
              <w:jc w:val="center"/>
            </w:pPr>
            <w:r>
              <w:t xml:space="preserve">- </w:t>
            </w:r>
          </w:p>
        </w:tc>
        <w:tc>
          <w:tcPr>
            <w:tcW w:w="8233" w:type="dxa"/>
            <w:tcBorders>
              <w:top w:val="nil"/>
              <w:left w:val="nil"/>
              <w:bottom w:val="single" w:sz="4" w:space="0" w:color="000000"/>
              <w:right w:val="single" w:sz="4" w:space="0" w:color="000000"/>
            </w:tcBorders>
          </w:tcPr>
          <w:p w:rsidR="009B509C" w:rsidRDefault="00BD644E" w:rsidP="004107B4">
            <w:pPr>
              <w:spacing w:after="0" w:line="240" w:lineRule="auto"/>
              <w:ind w:left="1" w:right="0" w:firstLine="0"/>
              <w:jc w:val="left"/>
            </w:pPr>
            <w:r>
              <w:rPr>
                <w:sz w:val="20"/>
              </w:rPr>
              <w:t>EHEC-Bakterien</w:t>
            </w:r>
            <w:r>
              <w:t xml:space="preserve"> </w:t>
            </w:r>
          </w:p>
        </w:tc>
      </w:tr>
    </w:tbl>
    <w:p w:rsidR="009B509C" w:rsidRDefault="00BD644E" w:rsidP="004107B4">
      <w:pPr>
        <w:spacing w:after="0" w:line="240" w:lineRule="auto"/>
        <w:ind w:left="1" w:right="0" w:firstLine="0"/>
        <w:jc w:val="left"/>
      </w:pPr>
      <w:r>
        <w:t xml:space="preserve"> </w:t>
      </w:r>
      <w:r>
        <w:rPr>
          <w:b/>
          <w:sz w:val="20"/>
        </w:rPr>
        <w:t xml:space="preserve">Tabelle 3: Besuchsverbot und Mitteilungspflicht der Sorgeberechtigten bei Verdacht auf oder Erkrankung an folgenden Krankheiten bei einer anderen Person in der Wohngemeinschaft  </w:t>
      </w:r>
    </w:p>
    <w:tbl>
      <w:tblPr>
        <w:tblStyle w:val="TableGrid"/>
        <w:tblW w:w="8858" w:type="dxa"/>
        <w:tblInd w:w="6" w:type="dxa"/>
        <w:tblCellMar>
          <w:right w:w="115" w:type="dxa"/>
        </w:tblCellMar>
        <w:tblLook w:val="04A0" w:firstRow="1" w:lastRow="0" w:firstColumn="1" w:lastColumn="0" w:noHBand="0" w:noVBand="1"/>
      </w:tblPr>
      <w:tblGrid>
        <w:gridCol w:w="829"/>
        <w:gridCol w:w="8029"/>
      </w:tblGrid>
      <w:tr w:rsidR="009B509C">
        <w:trPr>
          <w:trHeight w:val="236"/>
        </w:trPr>
        <w:tc>
          <w:tcPr>
            <w:tcW w:w="829" w:type="dxa"/>
            <w:tcBorders>
              <w:top w:val="single" w:sz="4" w:space="0" w:color="000000"/>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029" w:type="dxa"/>
            <w:tcBorders>
              <w:top w:val="single" w:sz="4" w:space="0" w:color="000000"/>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Cholera </w:t>
            </w:r>
          </w:p>
        </w:tc>
      </w:tr>
      <w:tr w:rsidR="009B509C">
        <w:trPr>
          <w:trHeight w:val="230"/>
        </w:trPr>
        <w:tc>
          <w:tcPr>
            <w:tcW w:w="829" w:type="dxa"/>
            <w:tcBorders>
              <w:top w:val="nil"/>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029" w:type="dxa"/>
            <w:tcBorders>
              <w:top w:val="nil"/>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Diphtherie </w:t>
            </w:r>
          </w:p>
        </w:tc>
      </w:tr>
      <w:tr w:rsidR="009B509C">
        <w:trPr>
          <w:trHeight w:val="230"/>
        </w:trPr>
        <w:tc>
          <w:tcPr>
            <w:tcW w:w="829" w:type="dxa"/>
            <w:tcBorders>
              <w:top w:val="nil"/>
              <w:left w:val="single" w:sz="4" w:space="0" w:color="000000"/>
              <w:bottom w:val="nil"/>
              <w:right w:val="nil"/>
            </w:tcBorders>
          </w:tcPr>
          <w:p w:rsidR="009B509C" w:rsidRDefault="00BD644E" w:rsidP="004107B4">
            <w:pPr>
              <w:spacing w:after="0" w:line="240" w:lineRule="auto"/>
              <w:ind w:left="293" w:right="0" w:firstLine="0"/>
              <w:jc w:val="center"/>
            </w:pPr>
            <w:r>
              <w:rPr>
                <w:sz w:val="20"/>
              </w:rPr>
              <w:t xml:space="preserve">- </w:t>
            </w:r>
          </w:p>
        </w:tc>
        <w:tc>
          <w:tcPr>
            <w:tcW w:w="8029" w:type="dxa"/>
            <w:tcBorders>
              <w:top w:val="nil"/>
              <w:left w:val="nil"/>
              <w:bottom w:val="nil"/>
              <w:right w:val="single" w:sz="4" w:space="0" w:color="000000"/>
            </w:tcBorders>
          </w:tcPr>
          <w:p w:rsidR="009B509C" w:rsidRDefault="00BD644E" w:rsidP="004107B4">
            <w:pPr>
              <w:spacing w:after="0" w:line="240" w:lineRule="auto"/>
              <w:ind w:left="1" w:right="0" w:firstLine="0"/>
              <w:jc w:val="left"/>
            </w:pPr>
            <w:r>
              <w:rPr>
                <w:sz w:val="20"/>
              </w:rPr>
              <w:t xml:space="preserve">Darmentzündung verursacht durch EHEC </w:t>
            </w:r>
          </w:p>
        </w:tc>
      </w:tr>
      <w:tr w:rsidR="008116D6" w:rsidTr="00B44756">
        <w:trPr>
          <w:trHeight w:val="3127"/>
        </w:trPr>
        <w:tc>
          <w:tcPr>
            <w:tcW w:w="829" w:type="dxa"/>
            <w:tcBorders>
              <w:top w:val="nil"/>
              <w:left w:val="single" w:sz="4" w:space="0" w:color="000000"/>
              <w:right w:val="nil"/>
            </w:tcBorders>
          </w:tcPr>
          <w:p w:rsidR="008116D6" w:rsidRDefault="008116D6" w:rsidP="004107B4">
            <w:pPr>
              <w:spacing w:after="0" w:line="240" w:lineRule="auto"/>
              <w:ind w:left="293" w:right="0" w:firstLine="0"/>
              <w:jc w:val="center"/>
            </w:pPr>
            <w:r>
              <w:rPr>
                <w:sz w:val="20"/>
              </w:rPr>
              <w:t xml:space="preserve">- </w:t>
            </w:r>
          </w:p>
          <w:p w:rsidR="008116D6" w:rsidRDefault="008116D6" w:rsidP="004107B4">
            <w:pPr>
              <w:spacing w:after="0" w:line="240" w:lineRule="auto"/>
              <w:ind w:left="293" w:right="0" w:firstLine="0"/>
              <w:jc w:val="center"/>
            </w:pPr>
            <w:r>
              <w:rPr>
                <w:sz w:val="20"/>
              </w:rPr>
              <w:t xml:space="preserve">- </w:t>
            </w:r>
          </w:p>
          <w:p w:rsidR="008116D6" w:rsidRDefault="008116D6" w:rsidP="004107B4">
            <w:pPr>
              <w:spacing w:after="0" w:line="240" w:lineRule="auto"/>
              <w:ind w:left="292" w:right="0" w:firstLine="0"/>
              <w:jc w:val="center"/>
            </w:pPr>
            <w:r>
              <w:rPr>
                <w:sz w:val="20"/>
              </w:rPr>
              <w:t xml:space="preserve">- </w:t>
            </w:r>
          </w:p>
          <w:p w:rsidR="008116D6" w:rsidRDefault="008116D6" w:rsidP="004107B4">
            <w:pPr>
              <w:spacing w:after="0" w:line="240" w:lineRule="auto"/>
              <w:ind w:left="292" w:right="0" w:firstLine="0"/>
              <w:jc w:val="center"/>
            </w:pPr>
            <w:r>
              <w:rPr>
                <w:sz w:val="20"/>
              </w:rPr>
              <w:t xml:space="preserve">- </w:t>
            </w:r>
          </w:p>
          <w:p w:rsidR="008116D6" w:rsidRDefault="008116D6" w:rsidP="004107B4">
            <w:pPr>
              <w:spacing w:after="0" w:line="240" w:lineRule="auto"/>
              <w:ind w:left="292" w:right="0" w:firstLine="0"/>
              <w:jc w:val="center"/>
            </w:pPr>
            <w:r>
              <w:rPr>
                <w:sz w:val="20"/>
              </w:rPr>
              <w:t xml:space="preserve">- </w:t>
            </w:r>
          </w:p>
          <w:p w:rsidR="008116D6" w:rsidRDefault="008116D6" w:rsidP="004107B4">
            <w:pPr>
              <w:spacing w:after="0" w:line="240" w:lineRule="auto"/>
              <w:ind w:left="291" w:right="0" w:firstLine="0"/>
              <w:jc w:val="center"/>
            </w:pPr>
            <w:r>
              <w:rPr>
                <w:sz w:val="20"/>
              </w:rPr>
              <w:t xml:space="preserve">- </w:t>
            </w:r>
          </w:p>
          <w:p w:rsidR="008116D6" w:rsidRDefault="008116D6" w:rsidP="004107B4">
            <w:pPr>
              <w:spacing w:after="0" w:line="259" w:lineRule="auto"/>
              <w:ind w:left="291" w:right="0" w:firstLine="0"/>
              <w:jc w:val="center"/>
            </w:pPr>
            <w:r>
              <w:rPr>
                <w:sz w:val="20"/>
              </w:rPr>
              <w:t xml:space="preserve">- </w:t>
            </w:r>
          </w:p>
          <w:p w:rsidR="008116D6" w:rsidRDefault="008116D6" w:rsidP="004107B4">
            <w:pPr>
              <w:spacing w:after="0" w:line="259" w:lineRule="auto"/>
              <w:ind w:left="291" w:right="0" w:firstLine="0"/>
              <w:jc w:val="center"/>
            </w:pPr>
            <w:r>
              <w:rPr>
                <w:sz w:val="20"/>
              </w:rPr>
              <w:t xml:space="preserve">- </w:t>
            </w:r>
          </w:p>
          <w:p w:rsidR="008116D6" w:rsidRDefault="008116D6" w:rsidP="004107B4">
            <w:pPr>
              <w:spacing w:after="0" w:line="259" w:lineRule="auto"/>
              <w:ind w:left="291" w:right="0" w:firstLine="0"/>
              <w:jc w:val="center"/>
            </w:pPr>
            <w:r>
              <w:rPr>
                <w:sz w:val="20"/>
              </w:rPr>
              <w:t xml:space="preserve">- </w:t>
            </w:r>
          </w:p>
          <w:p w:rsidR="008116D6" w:rsidRDefault="008116D6" w:rsidP="004107B4">
            <w:pPr>
              <w:spacing w:after="0" w:line="259" w:lineRule="auto"/>
              <w:ind w:left="291" w:right="0" w:firstLine="0"/>
              <w:jc w:val="center"/>
            </w:pPr>
            <w:r>
              <w:rPr>
                <w:sz w:val="20"/>
              </w:rPr>
              <w:t xml:space="preserve">- </w:t>
            </w:r>
          </w:p>
          <w:p w:rsidR="008116D6" w:rsidRDefault="008116D6" w:rsidP="004107B4">
            <w:pPr>
              <w:spacing w:after="0" w:line="259" w:lineRule="auto"/>
              <w:ind w:left="293" w:right="0" w:firstLine="0"/>
              <w:jc w:val="center"/>
            </w:pPr>
            <w:r>
              <w:rPr>
                <w:sz w:val="20"/>
              </w:rPr>
              <w:t xml:space="preserve">- </w:t>
            </w:r>
          </w:p>
          <w:p w:rsidR="008116D6" w:rsidRDefault="008116D6" w:rsidP="004107B4">
            <w:pPr>
              <w:spacing w:after="0" w:line="259" w:lineRule="auto"/>
              <w:ind w:left="292" w:right="0" w:firstLine="0"/>
              <w:jc w:val="center"/>
            </w:pPr>
            <w:r>
              <w:rPr>
                <w:sz w:val="20"/>
              </w:rPr>
              <w:t xml:space="preserve">- </w:t>
            </w:r>
          </w:p>
          <w:p w:rsidR="008116D6" w:rsidRDefault="008116D6" w:rsidP="004107B4">
            <w:pPr>
              <w:spacing w:after="0" w:line="259" w:lineRule="auto"/>
              <w:ind w:left="292" w:right="0"/>
              <w:jc w:val="center"/>
            </w:pPr>
            <w:r>
              <w:rPr>
                <w:sz w:val="20"/>
              </w:rPr>
              <w:t xml:space="preserve">- </w:t>
            </w:r>
          </w:p>
        </w:tc>
        <w:tc>
          <w:tcPr>
            <w:tcW w:w="8029" w:type="dxa"/>
            <w:tcBorders>
              <w:top w:val="nil"/>
              <w:left w:val="nil"/>
              <w:right w:val="single" w:sz="4" w:space="0" w:color="000000"/>
            </w:tcBorders>
          </w:tcPr>
          <w:p w:rsidR="008116D6" w:rsidRDefault="008116D6" w:rsidP="004107B4">
            <w:pPr>
              <w:spacing w:after="0" w:line="240" w:lineRule="auto"/>
              <w:ind w:left="1" w:right="0" w:firstLine="0"/>
              <w:jc w:val="left"/>
            </w:pPr>
            <w:r>
              <w:rPr>
                <w:sz w:val="20"/>
              </w:rPr>
              <w:t xml:space="preserve">Virusbedingtes hämorrhagisches Fieber (z.B. Ebola) </w:t>
            </w:r>
          </w:p>
          <w:p w:rsidR="008116D6" w:rsidRDefault="008116D6" w:rsidP="004107B4">
            <w:pPr>
              <w:spacing w:after="0" w:line="240" w:lineRule="auto"/>
              <w:ind w:left="1" w:right="0" w:firstLine="0"/>
              <w:jc w:val="left"/>
            </w:pPr>
            <w:proofErr w:type="spellStart"/>
            <w:r>
              <w:rPr>
                <w:sz w:val="20"/>
              </w:rPr>
              <w:t>Haemophilus</w:t>
            </w:r>
            <w:proofErr w:type="spellEnd"/>
            <w:r>
              <w:rPr>
                <w:sz w:val="20"/>
              </w:rPr>
              <w:t xml:space="preserve"> </w:t>
            </w:r>
            <w:proofErr w:type="spellStart"/>
            <w:r>
              <w:rPr>
                <w:sz w:val="20"/>
              </w:rPr>
              <w:t>influenza</w:t>
            </w:r>
            <w:proofErr w:type="spellEnd"/>
            <w:r>
              <w:rPr>
                <w:sz w:val="20"/>
              </w:rPr>
              <w:t xml:space="preserve"> Typ b-</w:t>
            </w:r>
            <w:proofErr w:type="spellStart"/>
            <w:r>
              <w:rPr>
                <w:sz w:val="20"/>
              </w:rPr>
              <w:t>Meningitits</w:t>
            </w:r>
            <w:proofErr w:type="spellEnd"/>
            <w:r>
              <w:rPr>
                <w:sz w:val="20"/>
              </w:rPr>
              <w:t xml:space="preserve"> </w:t>
            </w:r>
          </w:p>
          <w:p w:rsidR="008116D6" w:rsidRDefault="008116D6" w:rsidP="004107B4">
            <w:pPr>
              <w:spacing w:after="0" w:line="240" w:lineRule="auto"/>
              <w:ind w:left="1" w:right="0" w:firstLine="0"/>
              <w:jc w:val="left"/>
            </w:pPr>
            <w:r>
              <w:rPr>
                <w:sz w:val="20"/>
              </w:rPr>
              <w:t xml:space="preserve">ansteckungsfähiger Lungentuberkulose </w:t>
            </w:r>
          </w:p>
          <w:p w:rsidR="008116D6" w:rsidRDefault="008116D6" w:rsidP="004107B4">
            <w:pPr>
              <w:spacing w:after="0" w:line="240" w:lineRule="auto"/>
              <w:ind w:left="1" w:right="0" w:firstLine="0"/>
              <w:jc w:val="left"/>
            </w:pPr>
            <w:r>
              <w:rPr>
                <w:sz w:val="20"/>
              </w:rPr>
              <w:t xml:space="preserve">Masern </w:t>
            </w:r>
          </w:p>
          <w:p w:rsidR="008116D6" w:rsidRDefault="008116D6" w:rsidP="004107B4">
            <w:pPr>
              <w:spacing w:after="0" w:line="240" w:lineRule="auto"/>
              <w:ind w:left="0" w:right="0" w:firstLine="0"/>
              <w:jc w:val="left"/>
            </w:pPr>
            <w:proofErr w:type="spellStart"/>
            <w:r>
              <w:rPr>
                <w:sz w:val="20"/>
              </w:rPr>
              <w:t>Meningokokken</w:t>
            </w:r>
            <w:proofErr w:type="spellEnd"/>
            <w:r>
              <w:rPr>
                <w:sz w:val="20"/>
              </w:rPr>
              <w:t xml:space="preserve">-Infektion </w:t>
            </w:r>
          </w:p>
          <w:p w:rsidR="008116D6" w:rsidRDefault="008116D6" w:rsidP="004107B4">
            <w:pPr>
              <w:spacing w:after="0" w:line="240" w:lineRule="auto"/>
              <w:ind w:left="0" w:right="0" w:firstLine="0"/>
              <w:jc w:val="left"/>
            </w:pPr>
            <w:r>
              <w:rPr>
                <w:sz w:val="20"/>
              </w:rPr>
              <w:t xml:space="preserve">Mumps </w:t>
            </w:r>
          </w:p>
          <w:p w:rsidR="008116D6" w:rsidRDefault="008116D6" w:rsidP="004107B4">
            <w:pPr>
              <w:spacing w:after="0" w:line="259" w:lineRule="auto"/>
              <w:ind w:left="0" w:right="0" w:firstLine="0"/>
              <w:jc w:val="left"/>
            </w:pPr>
            <w:r>
              <w:rPr>
                <w:sz w:val="20"/>
              </w:rPr>
              <w:t xml:space="preserve">Paratyphus </w:t>
            </w:r>
          </w:p>
          <w:p w:rsidR="008116D6" w:rsidRDefault="008116D6" w:rsidP="004107B4">
            <w:pPr>
              <w:spacing w:after="0" w:line="259" w:lineRule="auto"/>
              <w:ind w:left="0" w:right="0" w:firstLine="0"/>
              <w:jc w:val="left"/>
            </w:pPr>
            <w:r>
              <w:rPr>
                <w:sz w:val="20"/>
              </w:rPr>
              <w:t xml:space="preserve">Pest </w:t>
            </w:r>
          </w:p>
          <w:p w:rsidR="008116D6" w:rsidRDefault="008116D6" w:rsidP="004107B4">
            <w:pPr>
              <w:spacing w:after="0" w:line="259" w:lineRule="auto"/>
              <w:ind w:left="0" w:right="0" w:firstLine="0"/>
              <w:jc w:val="left"/>
            </w:pPr>
            <w:r>
              <w:rPr>
                <w:sz w:val="20"/>
              </w:rPr>
              <w:t xml:space="preserve">Kinderlähmung </w:t>
            </w:r>
          </w:p>
          <w:p w:rsidR="008116D6" w:rsidRDefault="008116D6" w:rsidP="004107B4">
            <w:pPr>
              <w:spacing w:after="0" w:line="259" w:lineRule="auto"/>
              <w:ind w:left="0" w:right="0" w:firstLine="0"/>
              <w:jc w:val="left"/>
            </w:pPr>
            <w:r>
              <w:rPr>
                <w:sz w:val="20"/>
              </w:rPr>
              <w:t xml:space="preserve">Röteln </w:t>
            </w:r>
          </w:p>
          <w:p w:rsidR="008116D6" w:rsidRDefault="008116D6" w:rsidP="004107B4">
            <w:pPr>
              <w:spacing w:after="0" w:line="259" w:lineRule="auto"/>
              <w:ind w:left="1" w:right="0" w:firstLine="0"/>
              <w:jc w:val="left"/>
            </w:pPr>
            <w:proofErr w:type="spellStart"/>
            <w:r>
              <w:rPr>
                <w:sz w:val="20"/>
              </w:rPr>
              <w:t>Shigellose</w:t>
            </w:r>
            <w:proofErr w:type="spellEnd"/>
            <w:r>
              <w:rPr>
                <w:sz w:val="20"/>
              </w:rPr>
              <w:t xml:space="preserve"> </w:t>
            </w:r>
          </w:p>
          <w:p w:rsidR="008116D6" w:rsidRDefault="008116D6" w:rsidP="004107B4">
            <w:pPr>
              <w:spacing w:after="0" w:line="259" w:lineRule="auto"/>
              <w:ind w:left="0" w:right="0" w:firstLine="0"/>
              <w:jc w:val="left"/>
            </w:pPr>
            <w:r>
              <w:rPr>
                <w:sz w:val="20"/>
              </w:rPr>
              <w:t xml:space="preserve">Typhus </w:t>
            </w:r>
            <w:proofErr w:type="spellStart"/>
            <w:r>
              <w:rPr>
                <w:sz w:val="20"/>
              </w:rPr>
              <w:t>abdominalis</w:t>
            </w:r>
            <w:proofErr w:type="spellEnd"/>
            <w:r>
              <w:rPr>
                <w:sz w:val="20"/>
              </w:rPr>
              <w:t xml:space="preserve"> </w:t>
            </w:r>
          </w:p>
          <w:p w:rsidR="008116D6" w:rsidRDefault="008116D6" w:rsidP="004107B4">
            <w:pPr>
              <w:spacing w:after="0" w:line="259" w:lineRule="auto"/>
              <w:ind w:left="0" w:right="0"/>
              <w:jc w:val="left"/>
            </w:pPr>
            <w:r>
              <w:rPr>
                <w:sz w:val="20"/>
              </w:rPr>
              <w:t xml:space="preserve">Virushepatitis A oder E  </w:t>
            </w:r>
          </w:p>
        </w:tc>
      </w:tr>
      <w:tr w:rsidR="009B509C">
        <w:trPr>
          <w:trHeight w:val="233"/>
        </w:trPr>
        <w:tc>
          <w:tcPr>
            <w:tcW w:w="829" w:type="dxa"/>
            <w:tcBorders>
              <w:top w:val="nil"/>
              <w:left w:val="single" w:sz="4" w:space="0" w:color="000000"/>
              <w:bottom w:val="single" w:sz="4" w:space="0" w:color="000000"/>
              <w:right w:val="nil"/>
            </w:tcBorders>
          </w:tcPr>
          <w:p w:rsidR="009B509C" w:rsidRDefault="00BD644E" w:rsidP="004107B4">
            <w:pPr>
              <w:spacing w:after="0" w:line="259" w:lineRule="auto"/>
              <w:ind w:left="292" w:right="0" w:firstLine="0"/>
              <w:jc w:val="center"/>
            </w:pPr>
            <w:r>
              <w:rPr>
                <w:sz w:val="20"/>
              </w:rPr>
              <w:t xml:space="preserve">- </w:t>
            </w:r>
          </w:p>
        </w:tc>
        <w:tc>
          <w:tcPr>
            <w:tcW w:w="8029" w:type="dxa"/>
            <w:tcBorders>
              <w:top w:val="nil"/>
              <w:left w:val="nil"/>
              <w:bottom w:val="single" w:sz="4" w:space="0" w:color="000000"/>
              <w:right w:val="single" w:sz="4" w:space="0" w:color="000000"/>
            </w:tcBorders>
          </w:tcPr>
          <w:p w:rsidR="009B509C" w:rsidRDefault="00BD644E" w:rsidP="004107B4">
            <w:pPr>
              <w:spacing w:after="0" w:line="259" w:lineRule="auto"/>
              <w:ind w:left="0" w:right="0" w:firstLine="0"/>
              <w:jc w:val="left"/>
            </w:pPr>
            <w:r>
              <w:rPr>
                <w:sz w:val="20"/>
              </w:rPr>
              <w:t xml:space="preserve">Windpocken </w:t>
            </w:r>
          </w:p>
        </w:tc>
      </w:tr>
    </w:tbl>
    <w:p w:rsidR="009B509C" w:rsidRDefault="00BD644E">
      <w:pPr>
        <w:spacing w:after="547" w:line="259" w:lineRule="auto"/>
        <w:ind w:left="116" w:right="0" w:firstLine="0"/>
        <w:jc w:val="left"/>
      </w:pPr>
      <w:r>
        <w:t xml:space="preserve"> </w:t>
      </w:r>
      <w:r>
        <w:tab/>
        <w:t xml:space="preserve"> </w:t>
      </w:r>
      <w:r>
        <w:tab/>
        <w:t xml:space="preserve"> </w:t>
      </w:r>
    </w:p>
    <w:p w:rsidR="009B509C" w:rsidRDefault="004107B4">
      <w:pPr>
        <w:tabs>
          <w:tab w:val="center" w:pos="3140"/>
          <w:tab w:val="center" w:pos="5140"/>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71552" behindDoc="0" locked="0" layoutInCell="1" allowOverlap="1">
                <wp:simplePos x="0" y="0"/>
                <wp:positionH relativeFrom="column">
                  <wp:posOffset>3810</wp:posOffset>
                </wp:positionH>
                <wp:positionV relativeFrom="paragraph">
                  <wp:posOffset>6350</wp:posOffset>
                </wp:positionV>
                <wp:extent cx="6114415" cy="6350"/>
                <wp:effectExtent l="0" t="2540" r="1905" b="635"/>
                <wp:wrapNone/>
                <wp:docPr id="5" name="Group 177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4415" cy="6350"/>
                          <a:chOff x="0" y="0"/>
                          <a:chExt cx="61142" cy="60"/>
                        </a:xfrm>
                      </wpg:grpSpPr>
                      <wps:wsp>
                        <wps:cNvPr id="6" name="Shape 20031"/>
                        <wps:cNvSpPr>
                          <a:spLocks/>
                        </wps:cNvSpPr>
                        <wps:spPr bwMode="auto">
                          <a:xfrm>
                            <a:off x="0" y="0"/>
                            <a:ext cx="19202" cy="91"/>
                          </a:xfrm>
                          <a:custGeom>
                            <a:avLst/>
                            <a:gdLst>
                              <a:gd name="T0" fmla="*/ 0 w 1920240"/>
                              <a:gd name="T1" fmla="*/ 0 h 9144"/>
                              <a:gd name="T2" fmla="*/ 1920240 w 1920240"/>
                              <a:gd name="T3" fmla="*/ 0 h 9144"/>
                              <a:gd name="T4" fmla="*/ 1920240 w 1920240"/>
                              <a:gd name="T5" fmla="*/ 9144 h 9144"/>
                              <a:gd name="T6" fmla="*/ 0 w 1920240"/>
                              <a:gd name="T7" fmla="*/ 9144 h 9144"/>
                              <a:gd name="T8" fmla="*/ 0 w 1920240"/>
                              <a:gd name="T9" fmla="*/ 0 h 9144"/>
                              <a:gd name="T10" fmla="*/ 0 w 1920240"/>
                              <a:gd name="T11" fmla="*/ 0 h 9144"/>
                              <a:gd name="T12" fmla="*/ 1920240 w 1920240"/>
                              <a:gd name="T13" fmla="*/ 9144 h 9144"/>
                            </a:gdLst>
                            <a:ahLst/>
                            <a:cxnLst>
                              <a:cxn ang="0">
                                <a:pos x="T0" y="T1"/>
                              </a:cxn>
                              <a:cxn ang="0">
                                <a:pos x="T2" y="T3"/>
                              </a:cxn>
                              <a:cxn ang="0">
                                <a:pos x="T4" y="T5"/>
                              </a:cxn>
                              <a:cxn ang="0">
                                <a:pos x="T6" y="T7"/>
                              </a:cxn>
                              <a:cxn ang="0">
                                <a:pos x="T8" y="T9"/>
                              </a:cxn>
                            </a:cxnLst>
                            <a:rect l="T10" t="T11" r="T12" b="T13"/>
                            <a:pathLst>
                              <a:path w="1920240" h="9144">
                                <a:moveTo>
                                  <a:pt x="0" y="0"/>
                                </a:moveTo>
                                <a:lnTo>
                                  <a:pt x="1920240" y="0"/>
                                </a:lnTo>
                                <a:lnTo>
                                  <a:pt x="19202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20032"/>
                        <wps:cNvSpPr>
                          <a:spLocks/>
                        </wps:cNvSpPr>
                        <wps:spPr bwMode="auto">
                          <a:xfrm>
                            <a:off x="21000" y="0"/>
                            <a:ext cx="40142" cy="91"/>
                          </a:xfrm>
                          <a:custGeom>
                            <a:avLst/>
                            <a:gdLst>
                              <a:gd name="T0" fmla="*/ 0 w 4014216"/>
                              <a:gd name="T1" fmla="*/ 0 h 9144"/>
                              <a:gd name="T2" fmla="*/ 4014216 w 4014216"/>
                              <a:gd name="T3" fmla="*/ 0 h 9144"/>
                              <a:gd name="T4" fmla="*/ 4014216 w 4014216"/>
                              <a:gd name="T5" fmla="*/ 9144 h 9144"/>
                              <a:gd name="T6" fmla="*/ 0 w 4014216"/>
                              <a:gd name="T7" fmla="*/ 9144 h 9144"/>
                              <a:gd name="T8" fmla="*/ 0 w 4014216"/>
                              <a:gd name="T9" fmla="*/ 0 h 9144"/>
                              <a:gd name="T10" fmla="*/ 0 w 4014216"/>
                              <a:gd name="T11" fmla="*/ 0 h 9144"/>
                              <a:gd name="T12" fmla="*/ 4014216 w 4014216"/>
                              <a:gd name="T13" fmla="*/ 9144 h 9144"/>
                            </a:gdLst>
                            <a:ahLst/>
                            <a:cxnLst>
                              <a:cxn ang="0">
                                <a:pos x="T0" y="T1"/>
                              </a:cxn>
                              <a:cxn ang="0">
                                <a:pos x="T2" y="T3"/>
                              </a:cxn>
                              <a:cxn ang="0">
                                <a:pos x="T4" y="T5"/>
                              </a:cxn>
                              <a:cxn ang="0">
                                <a:pos x="T6" y="T7"/>
                              </a:cxn>
                              <a:cxn ang="0">
                                <a:pos x="T8" y="T9"/>
                              </a:cxn>
                            </a:cxnLst>
                            <a:rect l="T10" t="T11" r="T12" b="T13"/>
                            <a:pathLst>
                              <a:path w="4014216" h="9144">
                                <a:moveTo>
                                  <a:pt x="0" y="0"/>
                                </a:moveTo>
                                <a:lnTo>
                                  <a:pt x="4014216" y="0"/>
                                </a:lnTo>
                                <a:lnTo>
                                  <a:pt x="40142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F0A46E" id="Group 17721" o:spid="_x0000_s1026" style="position:absolute;margin-left:.3pt;margin-top:.5pt;width:481.45pt;height:.5pt;z-index:251671552" coordsize="6114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5zEYwQAAEcSAAAOAAAAZHJzL2Uyb0RvYy54bWzsWF1v2zYUfR+w/0DocYAjUZHtyIhTrE0d&#10;DMjWAnV/AK1vTBI1UraTDfvvO5f6iOzWqeple4ofLNI8vLz33EseWtdvHoqc7SKlM1kuLX7hWCwq&#10;AxlmZbK0Pq9XkyuL6VqUochlGS2tx0hbb25+/OF6Xy0iV6YyDyPFYKTUi321tNK6rha2rYM0KoS+&#10;kFVUYjCWqhA1uiqxQyX2sF7ktus4M3svVVgpGURa49fbZtC6MfbjOArqD3Gso5rlSwu+1eZbme8N&#10;fds312KRKFGlWdC6Ic7wohBZiUV7U7eiFmyrsi9MFVmgpJZxfRHIwpZxnAWRiQHRcOcomjslt5WJ&#10;JVnsk6qnCdQe8XS22eC33UfFsnBpTS1WigIpMqsyPp+7nOjZV8kCqDtVfao+qiZGNO9l8LvGsH08&#10;Tv2kAbPN/lcZwqTY1tLQ8xCrgkwgcPZgsvDYZyF6qFmAH2ecex6HOwHGZpfTNklBikx+MSlI3w+m&#10;ue0kM8UWi2Y542LrEsWDStNPZOp/R+anVFSRyZEmmloyZx2ZZpihUi9bMg2qY1IPaRyMkI8abJ9H&#10;IPddp2XCN6v2TIhFsNX1XSRNEsTuXtfNBgjRMqkN2yJYY7PERY698JPNHLZnxqjXbZgexg9gKfOR&#10;u3ZT9Rj40ptqzZw2eDkAO+zrBr0B5psGUUj96uTdCZvIWA97Jt75APaMNZx6Y6z5B7CvB8vHZmJM&#10;Kvh35YIPk3EULWoq6apGpF0hBQ9lW0loMUEi4JiNX0lNe5fKCrt63ZUlUFR2J8BwlsCXVFBY73kw&#10;ioLA01FgZJvA81FgJJPA/hDcuNPGqiAzJDBryhUkZs2RC4jMmuiGzKxBpNlnlaiJKgqZmmwPyaTN&#10;in3F0qVlNg8NFnIXraWB1UdHHhZ+Gs3LIao3BW+7E7BDdM/K2BsizaINwR2oezbgJmUjYYfrwlmK&#10;02Svj52oG5xCWuZZuMrynMLVKtm8yxXbCdJr82lZP4DlpmpKSdM612k6JKSll8TE6O9fPge9b11/&#10;sppdzSfeyptO/LlzNXG4/9afOZ7v3a7+phrl3iLNwjAq77My6u4C3BsnD+2tpFFxcxug5Da1f+D6&#10;yAiLrMa9KM8KVIg7BxFNAaWRCN+XoSmmWmR507YPfTd0g4DuaSiBCDaa0ijgRoaP0BclUa5IMG5w&#10;aKRS/WmxPW5DS0v/sRUqslj+SwmFpOxTbZuON5276KjhyGY4IsoAppZWbeEIoOa7Gj1M2VYqS1Ks&#10;xM2hUMqfcTGIMxIh41/jVduBSP9Pao1Dvbn6PKm1S3wTZdD0F1Nrl1Mi6TBp00lVSlcez+Eejgq6&#10;8LycYhujfNYUTtKr8RiZGKpEawaKfcLgUCTGKPY3DZ6p2CfcO1OxT1g7S7FP2CKVGNwSTsj/d+Xi&#10;VbHNLeM/Vewumy+g2L2p7kiANnbi2z0bER4iR0rxSNirYuN/96tiv5him3/beFthbh/tmxV6HTLs&#10;G4V/ev9z8w8AAAD//wMAUEsDBBQABgAIAAAAIQDmoIwX2wAAAAQBAAAPAAAAZHJzL2Rvd25yZXYu&#10;eG1sTI9BS8NAEIXvgv9hGcGb3aSlwcZsSinqqQi2gvQ2TaZJaHY2ZLdJ+u8dT3p88x7vfZOtJ9uq&#10;gXrfODYQzyJQxIUrG64MfB3enp5B+YBcYuuYDNzIwzq/v8swLd3InzTsQ6WkhH2KBuoQulRrX9Rk&#10;0c9cRyze2fUWg8i+0mWPo5TbVs+jKNEWG5aFGjva1lRc9ldr4H3EcbOIX4fd5by9HQ/Lj+9dTMY8&#10;PkybF1CBpvAXhl98QYdcmE7uyqVXrYFEcnKVf8RcJYslqJOBeQQ6z/R/+PwHAAD//wMAUEsBAi0A&#10;FAAGAAgAAAAhALaDOJL+AAAA4QEAABMAAAAAAAAAAAAAAAAAAAAAAFtDb250ZW50X1R5cGVzXS54&#10;bWxQSwECLQAUAAYACAAAACEAOP0h/9YAAACUAQAACwAAAAAAAAAAAAAAAAAvAQAAX3JlbHMvLnJl&#10;bHNQSwECLQAUAAYACAAAACEA4H+cxGMEAABHEgAADgAAAAAAAAAAAAAAAAAuAgAAZHJzL2Uyb0Rv&#10;Yy54bWxQSwECLQAUAAYACAAAACEA5qCMF9sAAAAEAQAADwAAAAAAAAAAAAAAAAC9BgAAZHJzL2Rv&#10;d25yZXYueG1sUEsFBgAAAAAEAAQA8wAAAMUHAAAAAA==&#10;">
                <v:shape id="Shape 20031" o:spid="_x0000_s1027" style="position:absolute;width:19202;height:91;visibility:visible;mso-wrap-style:square;v-text-anchor:top" coordsize="1920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3pT8MA&#10;AADaAAAADwAAAGRycy9kb3ducmV2LnhtbESP0WoCMRRE34X+Q7iFvkjNWq3I1igiLBRExG0/4LK5&#10;3V3d3CxJ1Pj3jSD4OMzMGWaxiqYTF3K+taxgPMpAEFdWt1wr+P0p3ucgfEDW2FkmBTfysFq+DBaY&#10;a3vlA13KUIsEYZ+jgiaEPpfSVw0Z9CPbEyfvzzqDIUlXS+3wmuCmkx9ZNpMGW04LDfa0aag6lWej&#10;YBpvQ+mK/SbrJvHzvD1Wu3nhlXp7jesvEIFieIYf7W+tYAb3K+kGyO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3pT8MAAADaAAAADwAAAAAAAAAAAAAAAACYAgAAZHJzL2Rv&#10;d25yZXYueG1sUEsFBgAAAAAEAAQA9QAAAIgDAAAAAA==&#10;" path="m,l1920240,r,9144l,9144,,e" fillcolor="black" stroked="f" strokeweight="0">
                  <v:stroke miterlimit="83231f" joinstyle="miter"/>
                  <v:path arrowok="t" o:connecttype="custom" o:connectlocs="0,0;19202,0;19202,91;0,91;0,0" o:connectangles="0,0,0,0,0" textboxrect="0,0,1920240,9144"/>
                </v:shape>
                <v:shape id="Shape 20032" o:spid="_x0000_s1028" style="position:absolute;left:21000;width:40142;height:91;visibility:visible;mso-wrap-style:square;v-text-anchor:top" coordsize="4014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54rcIA&#10;AADaAAAADwAAAGRycy9kb3ducmV2LnhtbESP3YrCMBSE7xd8h3CEvVtTF/yhGqVVBC+88ecBDs1p&#10;U2xOapOt3bc3wsJeDjPfDLPeDrYRPXW+dqxgOklAEBdO11wpuF0PX0sQPiBrbByTgl/ysN2MPtaY&#10;avfkM/WXUIlYwj5FBSaENpXSF4Ys+olriaNXus5iiLKrpO7wGcttI7+TZC4t1hwXDLa0M1TcLz9W&#10;wWKWncpDljxye7qXD7fPzbXPlfocD9kKRKAh/If/6KOOHLyvxBsgN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PnitwgAAANoAAAAPAAAAAAAAAAAAAAAAAJgCAABkcnMvZG93&#10;bnJldi54bWxQSwUGAAAAAAQABAD1AAAAhwMAAAAA&#10;" path="m,l4014216,r,9144l,9144,,e" fillcolor="black" stroked="f" strokeweight="0">
                  <v:stroke miterlimit="83231f" joinstyle="miter"/>
                  <v:path arrowok="t" o:connecttype="custom" o:connectlocs="0,0;40142,0;40142,91;0,91;0,0" o:connectangles="0,0,0,0,0" textboxrect="0,0,4014216,9144"/>
                </v:shape>
              </v:group>
            </w:pict>
          </mc:Fallback>
        </mc:AlternateContent>
      </w:r>
      <w:r w:rsidR="00BD644E">
        <w:rPr>
          <w:sz w:val="18"/>
        </w:rPr>
        <w:t xml:space="preserve">Ort, Datum </w:t>
      </w:r>
      <w:r w:rsidR="00BD644E">
        <w:rPr>
          <w:sz w:val="18"/>
        </w:rPr>
        <w:tab/>
        <w:t xml:space="preserve"> </w:t>
      </w:r>
      <w:r w:rsidR="00BD644E">
        <w:rPr>
          <w:sz w:val="18"/>
        </w:rPr>
        <w:tab/>
        <w:t xml:space="preserve">Unterschrift der Sorgeberechtigten (Mutter) </w:t>
      </w:r>
    </w:p>
    <w:p w:rsidR="009B509C" w:rsidRDefault="00BD644E">
      <w:pPr>
        <w:spacing w:after="547" w:line="259" w:lineRule="auto"/>
        <w:ind w:left="116" w:right="0" w:firstLine="0"/>
        <w:jc w:val="left"/>
      </w:pPr>
      <w:r>
        <w:t xml:space="preserve"> </w:t>
      </w:r>
      <w:r>
        <w:tab/>
        <w:t xml:space="preserve"> </w:t>
      </w:r>
      <w:r>
        <w:tab/>
        <w:t xml:space="preserve"> </w:t>
      </w:r>
    </w:p>
    <w:p w:rsidR="009B509C" w:rsidRDefault="004107B4" w:rsidP="00500D5A">
      <w:pPr>
        <w:tabs>
          <w:tab w:val="center" w:pos="3140"/>
          <w:tab w:val="center" w:pos="5115"/>
        </w:tabs>
        <w:spacing w:after="30"/>
        <w:ind w:left="0" w:right="0" w:firstLine="0"/>
        <w:jc w:val="left"/>
      </w:pPr>
      <w:r>
        <w:rPr>
          <w:rFonts w:ascii="Calibri" w:eastAsia="Calibri" w:hAnsi="Calibri" w:cs="Calibri"/>
          <w:noProof/>
        </w:rPr>
        <mc:AlternateContent>
          <mc:Choice Requires="wpg">
            <w:drawing>
              <wp:anchor distT="0" distB="0" distL="114300" distR="114300" simplePos="0" relativeHeight="251672576" behindDoc="0" locked="0" layoutInCell="1" allowOverlap="1">
                <wp:simplePos x="0" y="0"/>
                <wp:positionH relativeFrom="column">
                  <wp:posOffset>3810</wp:posOffset>
                </wp:positionH>
                <wp:positionV relativeFrom="paragraph">
                  <wp:posOffset>6350</wp:posOffset>
                </wp:positionV>
                <wp:extent cx="6114415" cy="6350"/>
                <wp:effectExtent l="0" t="2540" r="1905" b="635"/>
                <wp:wrapNone/>
                <wp:docPr id="2" name="Group 177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14415" cy="6350"/>
                          <a:chOff x="0" y="0"/>
                          <a:chExt cx="61142" cy="61"/>
                        </a:xfrm>
                      </wpg:grpSpPr>
                      <wps:wsp>
                        <wps:cNvPr id="3" name="Shape 20033"/>
                        <wps:cNvSpPr>
                          <a:spLocks/>
                        </wps:cNvSpPr>
                        <wps:spPr bwMode="auto">
                          <a:xfrm>
                            <a:off x="0" y="0"/>
                            <a:ext cx="19202" cy="91"/>
                          </a:xfrm>
                          <a:custGeom>
                            <a:avLst/>
                            <a:gdLst>
                              <a:gd name="T0" fmla="*/ 0 w 1920240"/>
                              <a:gd name="T1" fmla="*/ 0 h 9144"/>
                              <a:gd name="T2" fmla="*/ 1920240 w 1920240"/>
                              <a:gd name="T3" fmla="*/ 0 h 9144"/>
                              <a:gd name="T4" fmla="*/ 1920240 w 1920240"/>
                              <a:gd name="T5" fmla="*/ 9144 h 9144"/>
                              <a:gd name="T6" fmla="*/ 0 w 1920240"/>
                              <a:gd name="T7" fmla="*/ 9144 h 9144"/>
                              <a:gd name="T8" fmla="*/ 0 w 1920240"/>
                              <a:gd name="T9" fmla="*/ 0 h 9144"/>
                              <a:gd name="T10" fmla="*/ 0 w 1920240"/>
                              <a:gd name="T11" fmla="*/ 0 h 9144"/>
                              <a:gd name="T12" fmla="*/ 1920240 w 1920240"/>
                              <a:gd name="T13" fmla="*/ 9144 h 9144"/>
                            </a:gdLst>
                            <a:ahLst/>
                            <a:cxnLst>
                              <a:cxn ang="0">
                                <a:pos x="T0" y="T1"/>
                              </a:cxn>
                              <a:cxn ang="0">
                                <a:pos x="T2" y="T3"/>
                              </a:cxn>
                              <a:cxn ang="0">
                                <a:pos x="T4" y="T5"/>
                              </a:cxn>
                              <a:cxn ang="0">
                                <a:pos x="T6" y="T7"/>
                              </a:cxn>
                              <a:cxn ang="0">
                                <a:pos x="T8" y="T9"/>
                              </a:cxn>
                            </a:cxnLst>
                            <a:rect l="T10" t="T11" r="T12" b="T13"/>
                            <a:pathLst>
                              <a:path w="1920240" h="9144">
                                <a:moveTo>
                                  <a:pt x="0" y="0"/>
                                </a:moveTo>
                                <a:lnTo>
                                  <a:pt x="1920240" y="0"/>
                                </a:lnTo>
                                <a:lnTo>
                                  <a:pt x="1920240"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20034"/>
                        <wps:cNvSpPr>
                          <a:spLocks/>
                        </wps:cNvSpPr>
                        <wps:spPr bwMode="auto">
                          <a:xfrm>
                            <a:off x="21000" y="0"/>
                            <a:ext cx="40142" cy="91"/>
                          </a:xfrm>
                          <a:custGeom>
                            <a:avLst/>
                            <a:gdLst>
                              <a:gd name="T0" fmla="*/ 0 w 4014216"/>
                              <a:gd name="T1" fmla="*/ 0 h 9144"/>
                              <a:gd name="T2" fmla="*/ 4014216 w 4014216"/>
                              <a:gd name="T3" fmla="*/ 0 h 9144"/>
                              <a:gd name="T4" fmla="*/ 4014216 w 4014216"/>
                              <a:gd name="T5" fmla="*/ 9144 h 9144"/>
                              <a:gd name="T6" fmla="*/ 0 w 4014216"/>
                              <a:gd name="T7" fmla="*/ 9144 h 9144"/>
                              <a:gd name="T8" fmla="*/ 0 w 4014216"/>
                              <a:gd name="T9" fmla="*/ 0 h 9144"/>
                              <a:gd name="T10" fmla="*/ 0 w 4014216"/>
                              <a:gd name="T11" fmla="*/ 0 h 9144"/>
                              <a:gd name="T12" fmla="*/ 4014216 w 4014216"/>
                              <a:gd name="T13" fmla="*/ 9144 h 9144"/>
                            </a:gdLst>
                            <a:ahLst/>
                            <a:cxnLst>
                              <a:cxn ang="0">
                                <a:pos x="T0" y="T1"/>
                              </a:cxn>
                              <a:cxn ang="0">
                                <a:pos x="T2" y="T3"/>
                              </a:cxn>
                              <a:cxn ang="0">
                                <a:pos x="T4" y="T5"/>
                              </a:cxn>
                              <a:cxn ang="0">
                                <a:pos x="T6" y="T7"/>
                              </a:cxn>
                              <a:cxn ang="0">
                                <a:pos x="T8" y="T9"/>
                              </a:cxn>
                            </a:cxnLst>
                            <a:rect l="T10" t="T11" r="T12" b="T13"/>
                            <a:pathLst>
                              <a:path w="4014216" h="9144">
                                <a:moveTo>
                                  <a:pt x="0" y="0"/>
                                </a:moveTo>
                                <a:lnTo>
                                  <a:pt x="4014216" y="0"/>
                                </a:lnTo>
                                <a:lnTo>
                                  <a:pt x="4014216" y="9144"/>
                                </a:lnTo>
                                <a:lnTo>
                                  <a:pt x="0" y="9144"/>
                                </a:lnTo>
                                <a:lnTo>
                                  <a:pt x="0" y="0"/>
                                </a:lnTo>
                              </a:path>
                            </a:pathLst>
                          </a:custGeom>
                          <a:solidFill>
                            <a:srgbClr val="00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7E05CF" id="Group 17722" o:spid="_x0000_s1026" style="position:absolute;margin-left:.3pt;margin-top:.5pt;width:481.45pt;height:.5pt;z-index:251672576" coordsize="61142,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ywEZAQAAEcSAAAOAAAAZHJzL2Uyb0RvYy54bWzsWNtu4zYQfS/QfyD0WMCRqMh2ZMRZdDfr&#10;oEDaXWC9H0BL1AWVRJWULadF/70zo0tk79qrddM+JQ82GR4NZ87M8NC6fbPPM7aT2qSqWFr8yrGY&#10;LAIVpkW8tD6vV5Mbi5lKFKHIVCGX1pM01pu7H3+4rcuFdFWislBqBkYKs6jLpZVUVbmwbRMkMhfm&#10;SpWygMVI6VxUMNWxHWpRg/U8s13Hmdm10mGpVSCNgf/eN4vWHdmPIhlUH6LIyIplSwt8q+hT0+cG&#10;P+27W7GItSiTNGjdEBd4kYu0gE17U/eiEmyr0y9M5WmglVFRdRWo3FZRlAaSYoBouHMUzYNW25Ji&#10;iRd1XPY0AbVHPF1sNvht91GzNFxarsUKkUOKaFfG53PXRXrqMl4A6kGXn8qPuokRho8q+N3Asn28&#10;jvO4AbNN/asKwaTYVoro2Uc6RxMQONtTFp76LMh9xQL454xzz+NTiwWwNruetkkKEsjkFw8FyfvB&#10;YxADPcTRcVssmu3IxdYljAcqzTyTaf4dmZ8SUUrKkUGaWjKvOzJpmUGlXl83ZBKqY9IMaRysoI8G&#10;2L6MQO67TsuEf8iEWARbUz1IRUkQu0dTNQ0QwohSG7ZFsIZmifIMeuEnmzmsZmTU6xqmh/EDWMJ8&#10;yF3bVD0GfOlNtWZOGwTmerDDvm7QG2C+aRAKqTeI3p2wORvAzsQ7H8DOWINTr9/0jDX/APb1YPnY&#10;TIxJBf+uXPBhMo6ihe6Ku6oRSVdIwb5oKwlGTKAIONT4pTLYu1hW0NXrriwBhWV3AgzOIpg6B/Y7&#10;D4aiQPC0bf3zYMg2guejwJBMBPtDcONOG6sGmUGBWWOuQGLWHHIBIrNGukFm1kAk9VkpKqQKQ8Yh&#10;q0EysVmhr1iytKh5cDFXO7lWBKuOjjzY+Hk1K4ao3hR4S40K2A7RfZdkb4ikTZvjsgN13w24SdlI&#10;2OG+4ADGSWdxHztSNziFjMrScJVmGYZrdLx5l2m2E6jX9NeyfgDLqGoKhY91ruPjICEtvSgmpL9/&#10;+Rzofev6k9XsZj7xVt504s+dm4nD/bf+zPF87371N9Yo9xZJGoayeEwL2d0FuDdOHtpbSaPidBvA&#10;5Da1f+D6yAjztIJ7UZbmUCHuHIhoCiiRInxfhFRMlUizZmwf+k50AwHdN1ECIthoSqOAGxU+gb5o&#10;BeUKCYYbHAwSpf+0WA23oaVl/tgKLS2W/VKAQmL2sbZp4k3nLkz0cGUzXBFFAKaWVmXBEYDDdxXM&#10;4JFtqdM4gZ04HQqF+hkuBlGKIkT+NV61ExDp/0mt4ehorj7Pak0ihpSBpr+YWrscE4mHSZtOrFK8&#10;8ngO9+CowLvLyyk2GeWzpnDiXo3HyMRQJVozoNgnDA5FYoxif9PghYp9wr0LFfuEtYsU+4QtVInB&#10;LeGE/H9XLl4Vm24Z/6lid9l8AcXuTXVHwknFHiJHSvFI2Ktiw+/uV8V+McWmX9vwtoJuH+2bFXwd&#10;MpyTwj+//7n7BwAA//8DAFBLAwQUAAYACAAAACEA5qCMF9sAAAAEAQAADwAAAGRycy9kb3ducmV2&#10;LnhtbEyPQUvDQBCF74L/YRnBm92kpcHGbEop6qkItoL0Nk2mSWh2NmS3SfrvHU96fPMe732TrSfb&#10;qoF63zg2EM8iUMSFKxuuDHwd3p6eQfmAXGLrmAzcyMM6v7/LMC3dyJ807EOlpIR9igbqELpUa1/U&#10;ZNHPXEcs3tn1FoPIvtJlj6OU21bPoyjRFhuWhRo72tZUXPZXa+B9xHGziF+H3eW8vR0Py4/vXUzG&#10;PD5MmxdQgabwF4ZffEGHXJhO7sqlV62BRHJylX/EXCWLJaiTgXkEOs/0f/j8BwAA//8DAFBLAQIt&#10;ABQABgAIAAAAIQC2gziS/gAAAOEBAAATAAAAAAAAAAAAAAAAAAAAAABbQ29udGVudF9UeXBlc10u&#10;eG1sUEsBAi0AFAAGAAgAAAAhADj9If/WAAAAlAEAAAsAAAAAAAAAAAAAAAAALwEAAF9yZWxzLy5y&#10;ZWxzUEsBAi0AFAAGAAgAAAAhALZDLARkBAAARxIAAA4AAAAAAAAAAAAAAAAALgIAAGRycy9lMm9E&#10;b2MueG1sUEsBAi0AFAAGAAgAAAAhAOagjBfbAAAABAEAAA8AAAAAAAAAAAAAAAAAvgYAAGRycy9k&#10;b3ducmV2LnhtbFBLBQYAAAAABAAEAPMAAADGBwAAAAA=&#10;">
                <v:shape id="Shape 20033" o:spid="_x0000_s1027" style="position:absolute;width:19202;height:91;visibility:visible;mso-wrap-style:square;v-text-anchor:top" coordsize="192024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pK18MA&#10;AADaAAAADwAAAGRycy9kb3ducmV2LnhtbESP3WoCMRSE74W+QzgFb6Rm/WmRrVGKsCCIiNs+wGFz&#10;urvt5mRJosa3N4Lg5TAz3zDLdTSdOJPzrWUFk3EGgriyuuVawc938bYA4QOyxs4yKbiSh/XqZbDE&#10;XNsLH+lchlokCPscFTQh9LmUvmrIoB/bnjh5v9YZDEm6WmqHlwQ3nZxm2Yc02HJaaLCnTUPVf3ky&#10;CubxOpKuOGyybhbfT7u/ar8ovFLD1/j1CSJQDM/wo73VCmZwv5JugFz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pK18MAAADaAAAADwAAAAAAAAAAAAAAAACYAgAAZHJzL2Rv&#10;d25yZXYueG1sUEsFBgAAAAAEAAQA9QAAAIgDAAAAAA==&#10;" path="m,l1920240,r,9144l,9144,,e" fillcolor="black" stroked="f" strokeweight="0">
                  <v:stroke miterlimit="83231f" joinstyle="miter"/>
                  <v:path arrowok="t" o:connecttype="custom" o:connectlocs="0,0;19202,0;19202,91;0,91;0,0" o:connectangles="0,0,0,0,0" textboxrect="0,0,1920240,9144"/>
                </v:shape>
                <v:shape id="Shape 20034" o:spid="_x0000_s1028" style="position:absolute;left:21000;width:40142;height:91;visibility:visible;mso-wrap-style:square;v-text-anchor:top" coordsize="401421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zm2sMA&#10;AADaAAAADwAAAGRycy9kb3ducmV2LnhtbESPQWvCQBSE74X+h+UVvNVNi60SXSVRhB68NPoDHtmX&#10;bDD7NmbXGP99tyB4HGbmG2a1GW0rBup941jBxzQBQVw63XCt4HTcvy9A+ICssXVMCu7kYbN+fVlh&#10;qt2Nf2koQi0ihH2KCkwIXSqlLw1Z9FPXEUevcr3FEGVfS93jLcJtKz+T5FtabDguGOxoa6g8F1er&#10;YP6VHap9llxyezhXF7fLzXHIlZq8jdkSRKAxPMOP9o9WMIP/K/EG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Ozm2sMAAADaAAAADwAAAAAAAAAAAAAAAACYAgAAZHJzL2Rv&#10;d25yZXYueG1sUEsFBgAAAAAEAAQA9QAAAIgDAAAAAA==&#10;" path="m,l4014216,r,9144l,9144,,e" fillcolor="black" stroked="f" strokeweight="0">
                  <v:stroke miterlimit="83231f" joinstyle="miter"/>
                  <v:path arrowok="t" o:connecttype="custom" o:connectlocs="0,0;40142,0;40142,91;0,91;0,0" o:connectangles="0,0,0,0,0" textboxrect="0,0,4014216,9144"/>
                </v:shape>
              </v:group>
            </w:pict>
          </mc:Fallback>
        </mc:AlternateContent>
      </w:r>
      <w:r w:rsidR="00BD644E">
        <w:rPr>
          <w:sz w:val="18"/>
        </w:rPr>
        <w:t xml:space="preserve">Ort, Datum </w:t>
      </w:r>
      <w:r w:rsidR="00BD644E">
        <w:rPr>
          <w:sz w:val="18"/>
        </w:rPr>
        <w:tab/>
        <w:t xml:space="preserve"> </w:t>
      </w:r>
      <w:r w:rsidR="00BD644E">
        <w:rPr>
          <w:sz w:val="18"/>
        </w:rPr>
        <w:tab/>
        <w:t>Unterschrif</w:t>
      </w:r>
      <w:r w:rsidR="00500D5A">
        <w:rPr>
          <w:sz w:val="18"/>
        </w:rPr>
        <w:t>t des Sorgeberechtigten (Vater)</w:t>
      </w:r>
      <w:r w:rsidR="00BD644E">
        <w:t xml:space="preserve"> </w:t>
      </w:r>
      <w:r w:rsidR="00BD644E">
        <w:tab/>
        <w:t xml:space="preserve"> </w:t>
      </w:r>
      <w:r w:rsidR="00BD644E">
        <w:br w:type="page"/>
      </w:r>
    </w:p>
    <w:p w:rsidR="009B509C" w:rsidRDefault="00BD644E">
      <w:pPr>
        <w:spacing w:after="0" w:line="259" w:lineRule="auto"/>
        <w:ind w:left="-4" w:right="0"/>
        <w:jc w:val="left"/>
      </w:pPr>
      <w:r>
        <w:rPr>
          <w:b/>
          <w:sz w:val="24"/>
        </w:rPr>
        <w:lastRenderedPageBreak/>
        <w:t xml:space="preserve">Anlage 5 zum Betreuungsvertrag für </w:t>
      </w:r>
      <w:r w:rsidRPr="00500D5A">
        <w:rPr>
          <w:sz w:val="24"/>
        </w:rPr>
        <w:t>_______________________</w:t>
      </w:r>
      <w:r>
        <w:rPr>
          <w:b/>
          <w:sz w:val="24"/>
        </w:rPr>
        <w:t xml:space="preserve"> </w:t>
      </w:r>
    </w:p>
    <w:p w:rsidR="009B509C" w:rsidRDefault="00BD644E">
      <w:pPr>
        <w:tabs>
          <w:tab w:val="center" w:pos="709"/>
          <w:tab w:val="center" w:pos="1419"/>
          <w:tab w:val="center" w:pos="2127"/>
          <w:tab w:val="center" w:pos="2838"/>
          <w:tab w:val="center" w:pos="3546"/>
          <w:tab w:val="center" w:pos="5737"/>
        </w:tabs>
        <w:spacing w:line="250" w:lineRule="auto"/>
        <w:ind w:left="-14" w:right="0" w:firstLine="0"/>
        <w:jc w:val="left"/>
      </w:pPr>
      <w:r>
        <w:rPr>
          <w:b/>
          <w:sz w:val="24"/>
        </w:rPr>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t xml:space="preserve"> </w:t>
      </w:r>
      <w:r>
        <w:rPr>
          <w:b/>
          <w:sz w:val="24"/>
        </w:rPr>
        <w:tab/>
      </w:r>
      <w:r>
        <w:rPr>
          <w:sz w:val="20"/>
        </w:rPr>
        <w:t xml:space="preserve">(Name und Vorname des Kindes) </w:t>
      </w:r>
    </w:p>
    <w:p w:rsidR="009B509C" w:rsidRDefault="00BD644E" w:rsidP="008116D6">
      <w:pPr>
        <w:spacing w:after="0" w:line="259" w:lineRule="auto"/>
        <w:ind w:left="1" w:right="0" w:firstLine="0"/>
        <w:jc w:val="left"/>
      </w:pPr>
      <w:r>
        <w:t xml:space="preserve"> </w:t>
      </w:r>
    </w:p>
    <w:p w:rsidR="009B509C" w:rsidRDefault="00BD644E" w:rsidP="008116D6">
      <w:pPr>
        <w:pStyle w:val="berschrift1"/>
        <w:spacing w:after="0" w:line="240" w:lineRule="auto"/>
        <w:ind w:left="1" w:firstLine="0"/>
      </w:pPr>
      <w:r>
        <w:rPr>
          <w:sz w:val="28"/>
        </w:rPr>
        <w:t>Datenschutzinformationsblatt gemäß § 15 KDG</w:t>
      </w:r>
    </w:p>
    <w:p w:rsidR="009B509C" w:rsidRDefault="00BD644E" w:rsidP="008116D6">
      <w:pPr>
        <w:spacing w:after="0" w:line="240" w:lineRule="auto"/>
        <w:ind w:left="1" w:right="0" w:firstLine="0"/>
        <w:jc w:val="left"/>
      </w:pPr>
      <w:r>
        <w:t xml:space="preserve"> </w:t>
      </w:r>
    </w:p>
    <w:p w:rsidR="009B509C" w:rsidRDefault="00BD644E" w:rsidP="004107B4">
      <w:pPr>
        <w:spacing w:after="120" w:line="240" w:lineRule="auto"/>
        <w:ind w:left="0" w:right="32" w:firstLine="0"/>
        <w:jc w:val="left"/>
      </w:pPr>
      <w:r w:rsidRPr="008116D6">
        <w:rPr>
          <w:b/>
        </w:rPr>
        <w:t>1. Verantwortlich</w:t>
      </w:r>
      <w:r>
        <w:rPr>
          <w:b/>
        </w:rPr>
        <w:t xml:space="preserve"> für die Datenerhebung</w:t>
      </w:r>
      <w:r>
        <w:t xml:space="preserve"> ist der Träger der</w:t>
      </w:r>
      <w:r w:rsidR="008116D6">
        <w:t xml:space="preserve"> Kita Villa Kunterbunt</w:t>
      </w:r>
      <w:r>
        <w:rPr>
          <w:b/>
          <w:sz w:val="24"/>
        </w:rPr>
        <w:t>:</w:t>
      </w:r>
      <w:r>
        <w:t xml:space="preserve"> </w:t>
      </w:r>
    </w:p>
    <w:p w:rsidR="009B509C" w:rsidRDefault="008116D6" w:rsidP="002832A5">
      <w:pPr>
        <w:tabs>
          <w:tab w:val="center" w:pos="1985"/>
        </w:tabs>
        <w:spacing w:after="0" w:line="240" w:lineRule="auto"/>
        <w:ind w:left="0" w:right="0" w:firstLine="0"/>
        <w:jc w:val="left"/>
      </w:pPr>
      <w:r>
        <w:t>Kirchengemeinde:</w:t>
      </w:r>
      <w:r w:rsidR="002832A5">
        <w:tab/>
      </w:r>
      <w:r w:rsidR="002832A5">
        <w:tab/>
        <w:t xml:space="preserve">Kath. </w:t>
      </w:r>
      <w:proofErr w:type="spellStart"/>
      <w:r w:rsidR="002832A5">
        <w:t>Kichengemeinde</w:t>
      </w:r>
      <w:proofErr w:type="spellEnd"/>
      <w:r w:rsidR="002832A5">
        <w:t xml:space="preserve"> </w:t>
      </w:r>
      <w:r>
        <w:t>St. Antonius Dersum</w:t>
      </w:r>
      <w:r w:rsidR="00BD644E">
        <w:t xml:space="preserve"> </w:t>
      </w:r>
    </w:p>
    <w:p w:rsidR="008116D6" w:rsidRDefault="008116D6" w:rsidP="008116D6">
      <w:pPr>
        <w:spacing w:after="0" w:line="240" w:lineRule="auto"/>
        <w:ind w:left="18" w:right="2974"/>
      </w:pPr>
      <w:r>
        <w:t xml:space="preserve">Adresse:  </w:t>
      </w:r>
      <w:r>
        <w:tab/>
        <w:t xml:space="preserve"> </w:t>
      </w:r>
      <w:r>
        <w:tab/>
        <w:t>Kirchstraße 4, 26906 Dersum</w:t>
      </w:r>
    </w:p>
    <w:p w:rsidR="009B509C" w:rsidRDefault="00BD644E" w:rsidP="004107B4">
      <w:pPr>
        <w:spacing w:after="120" w:line="240" w:lineRule="auto"/>
        <w:ind w:left="18" w:right="2974"/>
      </w:pPr>
      <w:r>
        <w:t xml:space="preserve">Telefonnummer:  </w:t>
      </w:r>
      <w:r w:rsidR="008116D6">
        <w:tab/>
        <w:t>04963/ 8989</w:t>
      </w:r>
      <w:r w:rsidR="008116D6">
        <w:tab/>
      </w:r>
    </w:p>
    <w:p w:rsidR="009B509C" w:rsidRDefault="00BD644E" w:rsidP="004107B4">
      <w:pPr>
        <w:pStyle w:val="berschrift2"/>
        <w:spacing w:after="120" w:line="240" w:lineRule="auto"/>
        <w:ind w:left="0" w:firstLine="0"/>
      </w:pPr>
      <w:r>
        <w:t xml:space="preserve">2. Betrieblicher Datenschutzbeauftragter </w:t>
      </w:r>
    </w:p>
    <w:p w:rsidR="00C51898" w:rsidRDefault="00C51898" w:rsidP="00C51898">
      <w:pPr>
        <w:spacing w:after="120" w:line="240" w:lineRule="auto"/>
        <w:ind w:left="18" w:right="0"/>
        <w:jc w:val="left"/>
      </w:pPr>
      <w:r>
        <w:t xml:space="preserve">Das Bistum Osnabrück hat mit der Firma </w:t>
      </w:r>
      <w:proofErr w:type="spellStart"/>
      <w:r>
        <w:t>pco</w:t>
      </w:r>
      <w:proofErr w:type="spellEnd"/>
      <w:r>
        <w:t xml:space="preserve"> GmbH &amp; Co.</w:t>
      </w:r>
      <w:r w:rsidR="007F0129">
        <w:t xml:space="preserve"> </w:t>
      </w:r>
      <w:r>
        <w:t>KG einen Vertrag abgeschlossen, wonach aus dem dortigen Servicebereich „Datenschutz“ ein Betrieblicher Datenschutz</w:t>
      </w:r>
      <w:r w:rsidR="007F0129">
        <w:t>-</w:t>
      </w:r>
      <w:proofErr w:type="spellStart"/>
      <w:r>
        <w:t>beauftragter</w:t>
      </w:r>
      <w:proofErr w:type="spellEnd"/>
      <w:r>
        <w:t xml:space="preserve"> für die Kirchengemeinden gestellt wird. Betrieblicher Datenschutzbeauftragter ist Herr Philipp </w:t>
      </w:r>
      <w:proofErr w:type="spellStart"/>
      <w:r>
        <w:t>Wachhorst</w:t>
      </w:r>
      <w:proofErr w:type="spellEnd"/>
      <w:r>
        <w:t xml:space="preserve"> (Tel.: 0541/</w:t>
      </w:r>
      <w:r w:rsidR="007F0129">
        <w:t xml:space="preserve"> </w:t>
      </w:r>
      <w:r>
        <w:t xml:space="preserve">605-1501, E-Mail: datenschutz@bistum-osnabrueck.de). </w:t>
      </w:r>
    </w:p>
    <w:p w:rsidR="009B509C" w:rsidRDefault="00BD644E" w:rsidP="004107B4">
      <w:pPr>
        <w:pStyle w:val="berschrift2"/>
        <w:spacing w:after="120" w:line="240" w:lineRule="auto"/>
        <w:ind w:left="0"/>
      </w:pPr>
      <w:r>
        <w:t xml:space="preserve">3. Zweck und Rechtsgrundlage der Datenerhebung </w:t>
      </w:r>
    </w:p>
    <w:p w:rsidR="009B509C" w:rsidRDefault="00BD644E" w:rsidP="004107B4">
      <w:pPr>
        <w:spacing w:after="120" w:line="240" w:lineRule="auto"/>
        <w:ind w:left="18" w:right="0"/>
      </w:pPr>
      <w:r>
        <w:t xml:space="preserve">Soweit im Rahmen dieses Vertrags Daten über das Kind und seine Familie erhoben werden, erfolgt dies zum Zwecke der Erfüllung dieses Vertrages in Form einer verantwortungsbewussten Betreuung, Bildung und Erziehung des Kindes und der erziehungspartnerschaftlichen Zusammenarbeit mit den Sorgeberechtigten sowie gegebenenfalls gem. § 35 SGB I, §§ 62-68 SGB VIII. Die Angaben zur Abwicklung der Betreuungsentgelte dienen der Abwicklung des Betreuungsvertrages gem. § 6 Abs. 1 </w:t>
      </w:r>
      <w:proofErr w:type="spellStart"/>
      <w:r>
        <w:t>lit</w:t>
      </w:r>
      <w:proofErr w:type="spellEnd"/>
      <w:r>
        <w:t xml:space="preserve">. c KDG. Soweit wir für Verarbeitungsvorgänge personenbezogener Daten eine Einwilligung der betroffenen Person einholen, dient § 6 Abs. 1 </w:t>
      </w:r>
      <w:proofErr w:type="spellStart"/>
      <w:r>
        <w:t>lit</w:t>
      </w:r>
      <w:proofErr w:type="spellEnd"/>
      <w:r>
        <w:t xml:space="preserve">. b KDG als Rechtsgrundlage. </w:t>
      </w:r>
    </w:p>
    <w:p w:rsidR="009B509C" w:rsidRDefault="00BD644E" w:rsidP="004107B4">
      <w:pPr>
        <w:pStyle w:val="berschrift2"/>
        <w:spacing w:after="120" w:line="240" w:lineRule="auto"/>
        <w:ind w:left="0"/>
      </w:pPr>
      <w:r>
        <w:t>4. Empfänge</w:t>
      </w:r>
      <w:r w:rsidR="004107B4">
        <w:t>r und Kategorien von Empfängern</w:t>
      </w:r>
    </w:p>
    <w:p w:rsidR="009B509C" w:rsidRDefault="00BD644E" w:rsidP="004107B4">
      <w:pPr>
        <w:spacing w:after="120" w:line="240" w:lineRule="auto"/>
        <w:ind w:left="18" w:right="0"/>
      </w:pPr>
      <w:r>
        <w:t xml:space="preserve">Eine Ermittlung an kirchliche und staatliche Stellen ist nur unter Einhaltung der gesetzlichen Bestimmungen des KDG zulässig. Gleiches gilt für die Übermittlung an nichtkirchliche oder nichtstaatliche Stellen. Eine Übermittlung ist in diesen Fällen u.a. dann zulässig, wenn sie zur Erfüllung der in der Zuständigkeit der offenlegenden kirchlichen Stelle liegenden Aufgaben erforderlich ist. Soweit die pädagogische Arbeit mit dem Kind beispielsweise eine Übermittlung an weitere Stellen (z.B. an das Jugendamt) erfordert, darf eine Übermittlung nur mit Einwilligung oder aufgrund gesetzlicher Ermächtigungsgrundlage erfolgen. Sofern die Abwicklung der Betreuungsentgelte eine Übermittlung an die zuständige Kommune erfordert, geschieht dies aufgrund der erklärten Einwilligung der Sorgeberechtigten. </w:t>
      </w:r>
    </w:p>
    <w:p w:rsidR="009B509C" w:rsidRDefault="00BD644E" w:rsidP="004107B4">
      <w:pPr>
        <w:spacing w:after="120" w:line="240" w:lineRule="auto"/>
        <w:ind w:left="18" w:right="0"/>
      </w:pPr>
      <w:r>
        <w:t xml:space="preserve">Wir übermitteln Ihre Daten nur an Dritte (z.B. an ein Kreditinstitut zur Zahlungsabwicklung), sofern eine datenschutzrechtliche Übermittlungsbefugnis (z.B. nach den o.g. Rechtsvorschriften) besteht. Ihre Daten können von uns zudem an externe Dienstleister (z.B. IT-Dienstleister, Unternehmen, die Daten vernichten oder archivieren) weitergegeben werden, welche uns bei der Datenverarbeitung im Rahmen einer Auftragsverarbeitung streng weisungsgebunden unterstützen. </w:t>
      </w:r>
    </w:p>
    <w:p w:rsidR="009B509C" w:rsidRDefault="00BD644E" w:rsidP="004107B4">
      <w:pPr>
        <w:pStyle w:val="berschrift2"/>
        <w:spacing w:after="120" w:line="240" w:lineRule="auto"/>
        <w:ind w:left="0"/>
      </w:pPr>
      <w:r>
        <w:t xml:space="preserve">5. Speicherdauer </w:t>
      </w:r>
    </w:p>
    <w:p w:rsidR="004107B4" w:rsidRDefault="00BD644E" w:rsidP="004107B4">
      <w:pPr>
        <w:spacing w:after="120" w:line="240" w:lineRule="auto"/>
        <w:ind w:left="18" w:right="0"/>
      </w:pPr>
      <w:r>
        <w:t xml:space="preserve">Ihre personenbezogenen Daten werden nur so lange gespeichert, wie es für die Erfüllung unserer vertraglichen und gesetzlichen Pflichten erforderlich ist. Verträge werden gem. § 5 Abs. 3 b der Richtlinien für die Aufbewahrung und Kassation von Schriftgut 10 Jahre aufbewahrt. Anschließend werden sie vernichtet. </w:t>
      </w:r>
    </w:p>
    <w:p w:rsidR="009B509C" w:rsidRDefault="00BD644E" w:rsidP="004107B4">
      <w:pPr>
        <w:pStyle w:val="berschrift2"/>
        <w:spacing w:after="120" w:line="240" w:lineRule="auto"/>
        <w:ind w:left="0" w:firstLine="0"/>
      </w:pPr>
      <w:r>
        <w:t xml:space="preserve">6. Bereitstellung Ihrer Daten vorgeschrieben oder erforderlich </w:t>
      </w:r>
    </w:p>
    <w:p w:rsidR="009B509C" w:rsidRDefault="00BD644E" w:rsidP="004107B4">
      <w:pPr>
        <w:spacing w:after="120" w:line="240" w:lineRule="auto"/>
        <w:ind w:left="1" w:right="0" w:firstLine="0"/>
      </w:pPr>
      <w:r>
        <w:t xml:space="preserve">Die Bereitstellung von personenbezogenen Daten ist für den Vertragsschluss erforderlich. Ohne Bereitstellung dieser Daten können wir unseren Betreuungsvertrag ggf. nicht erfüllen. </w:t>
      </w:r>
    </w:p>
    <w:p w:rsidR="009B509C" w:rsidRDefault="004107B4" w:rsidP="004107B4">
      <w:pPr>
        <w:pStyle w:val="berschrift2"/>
        <w:spacing w:after="120" w:line="240" w:lineRule="auto"/>
        <w:ind w:left="0" w:firstLine="0"/>
      </w:pPr>
      <w:r>
        <w:lastRenderedPageBreak/>
        <w:t>7. Rechte der Betroffenen</w:t>
      </w:r>
    </w:p>
    <w:p w:rsidR="009B509C" w:rsidRDefault="00BD644E" w:rsidP="004107B4">
      <w:pPr>
        <w:pStyle w:val="Listenabsatz"/>
        <w:numPr>
          <w:ilvl w:val="0"/>
          <w:numId w:val="24"/>
        </w:numPr>
        <w:spacing w:after="120" w:line="240" w:lineRule="auto"/>
        <w:ind w:right="0"/>
        <w:jc w:val="left"/>
      </w:pPr>
      <w:r w:rsidRPr="002832A5">
        <w:rPr>
          <w:b/>
        </w:rPr>
        <w:t>Auskunftsrecht (§ 17 KDG):</w:t>
      </w:r>
      <w:r>
        <w:t xml:space="preserve">  </w:t>
      </w:r>
    </w:p>
    <w:p w:rsidR="009B509C" w:rsidRDefault="00BD644E" w:rsidP="004107B4">
      <w:pPr>
        <w:spacing w:after="120" w:line="240" w:lineRule="auto"/>
        <w:ind w:left="267" w:right="0" w:firstLine="17"/>
        <w:jc w:val="left"/>
      </w:pPr>
      <w:r>
        <w:t xml:space="preserve">Die Sorgeberechtigten haben ein Recht auf Auskunft, ob sie oder ihr Kind betreffende personenbezogene Daten verarbeitet werden. Ist dies der Fall, so haben sie ein Recht auf Auskunft über diese personenbezogenen Daten und auf die in § 17 KDG </w:t>
      </w:r>
      <w:proofErr w:type="gramStart"/>
      <w:r>
        <w:t>im</w:t>
      </w:r>
      <w:proofErr w:type="gramEnd"/>
      <w:r>
        <w:t xml:space="preserve"> Einzelnen aufgeführten Informationen.  </w:t>
      </w:r>
    </w:p>
    <w:p w:rsidR="009B509C" w:rsidRDefault="00BD644E" w:rsidP="004107B4">
      <w:pPr>
        <w:pStyle w:val="Listenabsatz"/>
        <w:numPr>
          <w:ilvl w:val="0"/>
          <w:numId w:val="24"/>
        </w:numPr>
        <w:spacing w:after="120" w:line="240" w:lineRule="auto"/>
        <w:ind w:right="0"/>
        <w:jc w:val="left"/>
      </w:pPr>
      <w:r w:rsidRPr="002832A5">
        <w:rPr>
          <w:b/>
        </w:rPr>
        <w:t>Recht auf Berichtigung und Löschung (§§ 18, 19 KDG):</w:t>
      </w:r>
      <w:r>
        <w:t xml:space="preserve">  </w:t>
      </w:r>
    </w:p>
    <w:p w:rsidR="009B509C" w:rsidRDefault="00BD644E" w:rsidP="004107B4">
      <w:pPr>
        <w:spacing w:after="120" w:line="240" w:lineRule="auto"/>
        <w:ind w:left="267" w:right="0" w:firstLine="17"/>
      </w:pPr>
      <w:r>
        <w:t xml:space="preserve">Die Sorgeberechtigten haben das Recht, unverzüglich die Berichtigung sie oder ihr Kind betreffender unrichtiger personenbezogener Daten und ggf. die Vervollständigung unvollständiger personenbezogener Daten zu verlangen.  </w:t>
      </w:r>
    </w:p>
    <w:p w:rsidR="009B509C" w:rsidRDefault="00BD644E" w:rsidP="004107B4">
      <w:pPr>
        <w:spacing w:after="120" w:line="240" w:lineRule="auto"/>
        <w:ind w:left="267" w:right="0" w:firstLine="17"/>
      </w:pPr>
      <w:r>
        <w:t>Sie haben zudem das Recht die Löschung sie oder ihr Kind betreffende personenbezogene Daten zu fordern, sofern einer der in § 19 KDG im einzelnen aufgeführten Gründe zutrifft, z. B. wenn die Daten für die verfolgten Zwecke</w:t>
      </w:r>
      <w:r w:rsidR="004107B4">
        <w:t xml:space="preserve"> nicht mehr benötigt w</w:t>
      </w:r>
      <w:r>
        <w:t xml:space="preserve">erden.  </w:t>
      </w:r>
    </w:p>
    <w:p w:rsidR="009B509C" w:rsidRDefault="00BD644E" w:rsidP="004107B4">
      <w:pPr>
        <w:numPr>
          <w:ilvl w:val="0"/>
          <w:numId w:val="24"/>
        </w:numPr>
        <w:spacing w:after="120" w:line="240" w:lineRule="auto"/>
        <w:ind w:left="267" w:right="0" w:firstLine="17"/>
        <w:jc w:val="left"/>
      </w:pPr>
      <w:r>
        <w:rPr>
          <w:b/>
        </w:rPr>
        <w:t xml:space="preserve">Recht auf Einschränkung der Verarbeitung (§ 20 KDG): </w:t>
      </w:r>
    </w:p>
    <w:p w:rsidR="009B509C" w:rsidRDefault="00BD644E" w:rsidP="004107B4">
      <w:pPr>
        <w:spacing w:after="120"/>
        <w:ind w:left="267" w:right="0" w:firstLine="17"/>
      </w:pPr>
      <w:r>
        <w:t xml:space="preserve">Die Sorgeberechtigten haben das Recht, die Einschränkung der Verarbeitung zu verlangen, wenn eine der in § 20 KDG aufgeführten Voraussetzungen gegeben ist, z. B. wenn sie Widerspruch gegen die Verarbeitung eingelegt haben, für die Dauer einer etwaigen Prüfung.  </w:t>
      </w:r>
    </w:p>
    <w:p w:rsidR="009B509C" w:rsidRDefault="00BD644E" w:rsidP="004107B4">
      <w:pPr>
        <w:numPr>
          <w:ilvl w:val="0"/>
          <w:numId w:val="24"/>
        </w:numPr>
        <w:spacing w:after="120" w:line="250" w:lineRule="auto"/>
        <w:ind w:left="267" w:right="0" w:firstLine="17"/>
        <w:jc w:val="left"/>
      </w:pPr>
      <w:r>
        <w:rPr>
          <w:b/>
        </w:rPr>
        <w:t>Recht auf Datenübertragbarkeit (§ 22 KDG):</w:t>
      </w:r>
      <w:r>
        <w:t xml:space="preserve">  </w:t>
      </w:r>
    </w:p>
    <w:p w:rsidR="009B509C" w:rsidRDefault="00BD644E" w:rsidP="004107B4">
      <w:pPr>
        <w:spacing w:after="120"/>
        <w:ind w:left="267" w:right="0" w:firstLine="17"/>
      </w:pPr>
      <w:r>
        <w:t xml:space="preserve">In bestimmten Fällen, die in § 22 KDG im Einzelnen aufgeführt werden, haben die Sorgeberechtigten das Recht, die sie oder ihr Kind betreffende personenbezogene Daten in einem strukturierten, gängigen und maschinenlesbaren Format zu erhalten bzw. die Übermittlung dieser Daten an einen Dritten zu verlangen.  </w:t>
      </w:r>
    </w:p>
    <w:p w:rsidR="009B509C" w:rsidRDefault="00BD644E" w:rsidP="004107B4">
      <w:pPr>
        <w:numPr>
          <w:ilvl w:val="0"/>
          <w:numId w:val="24"/>
        </w:numPr>
        <w:spacing w:after="120" w:line="250" w:lineRule="auto"/>
        <w:ind w:left="267" w:right="0" w:firstLine="17"/>
        <w:jc w:val="left"/>
      </w:pPr>
      <w:r>
        <w:rPr>
          <w:b/>
        </w:rPr>
        <w:t>Widerspruchsrecht (§ 20 KDG):</w:t>
      </w:r>
      <w:r>
        <w:t xml:space="preserve">  </w:t>
      </w:r>
    </w:p>
    <w:p w:rsidR="009B509C" w:rsidRDefault="00BD644E" w:rsidP="004107B4">
      <w:pPr>
        <w:spacing w:after="120"/>
        <w:ind w:left="267" w:right="0" w:firstLine="17"/>
      </w:pPr>
      <w:r>
        <w:t xml:space="preserve">Werden Daten auf Grundlage von § 6 Abs. 1 </w:t>
      </w:r>
      <w:proofErr w:type="spellStart"/>
      <w:r>
        <w:t>lit</w:t>
      </w:r>
      <w:proofErr w:type="spellEnd"/>
      <w:r>
        <w:t xml:space="preserve">. </w:t>
      </w:r>
      <w:proofErr w:type="gramStart"/>
      <w:r>
        <w:t>b</w:t>
      </w:r>
      <w:proofErr w:type="gramEnd"/>
      <w:r>
        <w:t xml:space="preserve"> KDG (Einwilligung) oder § 6 Abs. 1 </w:t>
      </w:r>
      <w:proofErr w:type="spellStart"/>
      <w:r>
        <w:t>lit</w:t>
      </w:r>
      <w:proofErr w:type="spellEnd"/>
      <w:r>
        <w:t xml:space="preserve">. g KDG erhoben (Datenverarbeitung zur Wahrung berechtigter Interessen), steht den Sorgeberechtigten das Recht zu, aus Gründen, die sich aus ihrer besonderen Situation bzw. der besonderen Situation ihres Kindes ergeben, jederzeit gegen die Verarbeitung Widerspruch einzulegen. In diesen Fällen unterbleibt die weitere Verarbeitung der Daten, es sei denn, es liegen nachweisbare zwingende schutzwürdige Gründe für die Verarbeitung vor, die die Interessen, Rechte und Freiheiten der Sorgeberechtigten oder ihres Kindes überwiegen, oder sofern die Verarbeitung der Geltendmachung, Ausübung oder Verteidigung von Rechtsansprüchen dient. </w:t>
      </w:r>
    </w:p>
    <w:p w:rsidR="009B509C" w:rsidRDefault="00BD644E" w:rsidP="004107B4">
      <w:pPr>
        <w:pStyle w:val="berschrift2"/>
        <w:numPr>
          <w:ilvl w:val="0"/>
          <w:numId w:val="24"/>
        </w:numPr>
        <w:spacing w:after="120"/>
      </w:pPr>
      <w:r>
        <w:t xml:space="preserve">Beschwerderecht bei einer Aufsichtsbehörde </w:t>
      </w:r>
    </w:p>
    <w:p w:rsidR="009B509C" w:rsidRDefault="00BD644E" w:rsidP="004107B4">
      <w:pPr>
        <w:spacing w:after="120"/>
        <w:ind w:left="267" w:right="0" w:firstLine="17"/>
      </w:pPr>
      <w:r>
        <w:t xml:space="preserve">Die Sorgeberechtigten haben das Recht auf Beschwerde bei einer Aufsichtsbehörde, wenn sie der Ansicht sind, dass die Verarbeitung der sie betreffenden Daten gegen datenschutzrechtliche Bestimmungen verstößt. Für die Kirchengemeinde </w:t>
      </w:r>
      <w:r w:rsidR="00500D5A">
        <w:t>St. Antonius Dersum</w:t>
      </w:r>
      <w:r>
        <w:t xml:space="preserve"> ist dies:  </w:t>
      </w:r>
    </w:p>
    <w:p w:rsidR="009B509C" w:rsidRDefault="00BD644E" w:rsidP="004107B4">
      <w:pPr>
        <w:spacing w:after="120"/>
        <w:ind w:left="267" w:right="0" w:firstLine="17"/>
      </w:pPr>
      <w:r>
        <w:t xml:space="preserve">Der Diözesandatenschutzbeauftragte der (Erz-)Bistümer Hamburg, Hildesheim, Osnabrück und des Bischöflich </w:t>
      </w:r>
      <w:proofErr w:type="spellStart"/>
      <w:r>
        <w:t>Münsterschen</w:t>
      </w:r>
      <w:proofErr w:type="spellEnd"/>
      <w:r>
        <w:t xml:space="preserve"> Offizialats in Vechta </w:t>
      </w:r>
      <w:proofErr w:type="spellStart"/>
      <w:r>
        <w:t>i.O</w:t>
      </w:r>
      <w:proofErr w:type="spellEnd"/>
      <w:r>
        <w:t xml:space="preserve">., Unser Lieben Frauen Kirchhof 20, 28195 Bremen. </w:t>
      </w:r>
    </w:p>
    <w:p w:rsidR="009B509C" w:rsidRDefault="00BD644E" w:rsidP="004107B4">
      <w:pPr>
        <w:spacing w:after="120" w:line="259" w:lineRule="auto"/>
        <w:ind w:left="0" w:right="0" w:firstLine="0"/>
        <w:jc w:val="left"/>
      </w:pPr>
      <w:r>
        <w:t xml:space="preserve"> </w:t>
      </w:r>
    </w:p>
    <w:sectPr w:rsidR="009B509C" w:rsidSect="00D90131">
      <w:footerReference w:type="even" r:id="rId8"/>
      <w:footerReference w:type="default" r:id="rId9"/>
      <w:footerReference w:type="first" r:id="rId10"/>
      <w:pgSz w:w="11906" w:h="16838"/>
      <w:pgMar w:top="1417" w:right="1417" w:bottom="1134" w:left="1417" w:header="720" w:footer="641"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363" w:rsidRDefault="00C04363">
      <w:pPr>
        <w:spacing w:after="0" w:line="240" w:lineRule="auto"/>
      </w:pPr>
      <w:r>
        <w:separator/>
      </w:r>
    </w:p>
  </w:endnote>
  <w:endnote w:type="continuationSeparator" w:id="0">
    <w:p w:rsidR="00C04363" w:rsidRDefault="00C04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9C8" w:rsidRDefault="00AD79C8">
    <w:pPr>
      <w:tabs>
        <w:tab w:val="center" w:pos="4830"/>
        <w:tab w:val="right" w:pos="9644"/>
      </w:tabs>
      <w:spacing w:after="0" w:line="259" w:lineRule="auto"/>
      <w:ind w:left="0" w:right="-13" w:firstLine="0"/>
      <w:jc w:val="left"/>
    </w:pPr>
    <w:r>
      <w:rPr>
        <w:sz w:val="16"/>
      </w:rPr>
      <w:t xml:space="preserve">Bistum Osnabrück </w:t>
    </w:r>
    <w:r>
      <w:rPr>
        <w:sz w:val="16"/>
      </w:rPr>
      <w:tab/>
      <w:t xml:space="preserve"> Stand: Februar 2020 </w:t>
    </w:r>
    <w:r>
      <w:rPr>
        <w:sz w:val="16"/>
      </w:rPr>
      <w:tab/>
      <w:t xml:space="preserve">Betreuungsvertrag Seite </w:t>
    </w:r>
    <w:r>
      <w:rPr>
        <w:sz w:val="16"/>
      </w:rPr>
      <w:fldChar w:fldCharType="begin"/>
    </w:r>
    <w:r>
      <w:rPr>
        <w:sz w:val="16"/>
      </w:rPr>
      <w:instrText xml:space="preserve"> PAGE   \* MERGEFORMAT </w:instrText>
    </w:r>
    <w:r>
      <w:rPr>
        <w:sz w:val="16"/>
      </w:rPr>
      <w:fldChar w:fldCharType="separate"/>
    </w:r>
    <w:r>
      <w:rPr>
        <w:noProof/>
        <w:sz w:val="16"/>
      </w:rPr>
      <w:t>12</w:t>
    </w:r>
    <w:r>
      <w:rPr>
        <w:sz w:val="16"/>
      </w:rPr>
      <w:fldChar w:fldCharType="end"/>
    </w:r>
    <w:r>
      <w:rPr>
        <w:sz w:val="16"/>
      </w:rPr>
      <w:t xml:space="preserve"> von </w:t>
    </w:r>
    <w:r>
      <w:rPr>
        <w:noProof/>
        <w:sz w:val="16"/>
      </w:rPr>
      <w:fldChar w:fldCharType="begin"/>
    </w:r>
    <w:r>
      <w:rPr>
        <w:noProof/>
        <w:sz w:val="16"/>
      </w:rPr>
      <w:instrText xml:space="preserve"> NUMPAGES   \* MERGEFORMAT </w:instrText>
    </w:r>
    <w:r>
      <w:rPr>
        <w:noProof/>
        <w:sz w:val="16"/>
      </w:rPr>
      <w:fldChar w:fldCharType="separate"/>
    </w:r>
    <w:r w:rsidR="006573BE">
      <w:rPr>
        <w:noProof/>
        <w:sz w:val="16"/>
      </w:rPr>
      <w:t>16</w:t>
    </w:r>
    <w:r>
      <w:rPr>
        <w:noProof/>
        <w:sz w:val="16"/>
      </w:rPr>
      <w:fldChar w:fldCharType="end"/>
    </w: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9C8" w:rsidRDefault="00AD79C8">
    <w:pPr>
      <w:tabs>
        <w:tab w:val="center" w:pos="4830"/>
        <w:tab w:val="right" w:pos="9644"/>
      </w:tabs>
      <w:spacing w:after="0" w:line="259" w:lineRule="auto"/>
      <w:ind w:left="0" w:right="-13" w:firstLine="0"/>
      <w:jc w:val="left"/>
    </w:pPr>
    <w:r>
      <w:rPr>
        <w:sz w:val="16"/>
      </w:rPr>
      <w:t xml:space="preserve">Bistum Osnabrück </w:t>
    </w:r>
    <w:r>
      <w:rPr>
        <w:sz w:val="16"/>
      </w:rPr>
      <w:tab/>
      <w:t xml:space="preserve"> Stand: Februar 2020 </w:t>
    </w:r>
    <w:r>
      <w:rPr>
        <w:sz w:val="16"/>
      </w:rPr>
      <w:tab/>
      <w:t xml:space="preserve">Betreuungsvertrag Seite </w:t>
    </w:r>
    <w:r>
      <w:rPr>
        <w:sz w:val="16"/>
      </w:rPr>
      <w:fldChar w:fldCharType="begin"/>
    </w:r>
    <w:r>
      <w:rPr>
        <w:sz w:val="16"/>
      </w:rPr>
      <w:instrText xml:space="preserve"> PAGE   \* MERGEFORMAT </w:instrText>
    </w:r>
    <w:r>
      <w:rPr>
        <w:sz w:val="16"/>
      </w:rPr>
      <w:fldChar w:fldCharType="separate"/>
    </w:r>
    <w:r w:rsidR="006573BE">
      <w:rPr>
        <w:noProof/>
        <w:sz w:val="16"/>
      </w:rPr>
      <w:t>16</w:t>
    </w:r>
    <w:r>
      <w:rPr>
        <w:sz w:val="16"/>
      </w:rPr>
      <w:fldChar w:fldCharType="end"/>
    </w:r>
    <w:r>
      <w:rPr>
        <w:sz w:val="16"/>
      </w:rPr>
      <w:t xml:space="preserve"> von </w:t>
    </w:r>
    <w:r>
      <w:rPr>
        <w:noProof/>
        <w:sz w:val="16"/>
      </w:rPr>
      <w:fldChar w:fldCharType="begin"/>
    </w:r>
    <w:r>
      <w:rPr>
        <w:noProof/>
        <w:sz w:val="16"/>
      </w:rPr>
      <w:instrText xml:space="preserve"> NUMPAGES   \* MERGEFORMAT </w:instrText>
    </w:r>
    <w:r>
      <w:rPr>
        <w:noProof/>
        <w:sz w:val="16"/>
      </w:rPr>
      <w:fldChar w:fldCharType="separate"/>
    </w:r>
    <w:r w:rsidR="006573BE">
      <w:rPr>
        <w:noProof/>
        <w:sz w:val="16"/>
      </w:rPr>
      <w:t>16</w:t>
    </w:r>
    <w:r>
      <w:rPr>
        <w:noProof/>
        <w:sz w:val="16"/>
      </w:rPr>
      <w:fldChar w:fldCharType="end"/>
    </w: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9C8" w:rsidRDefault="00AD79C8">
    <w:pPr>
      <w:tabs>
        <w:tab w:val="center" w:pos="4830"/>
        <w:tab w:val="right" w:pos="9644"/>
      </w:tabs>
      <w:spacing w:after="0" w:line="259" w:lineRule="auto"/>
      <w:ind w:left="0" w:right="-13" w:firstLine="0"/>
      <w:jc w:val="left"/>
    </w:pPr>
    <w:r>
      <w:rPr>
        <w:sz w:val="16"/>
      </w:rPr>
      <w:t xml:space="preserve">Bistum Osnabrück </w:t>
    </w:r>
    <w:r>
      <w:rPr>
        <w:sz w:val="16"/>
      </w:rPr>
      <w:tab/>
      <w:t xml:space="preserve"> Stand: Februar 2020 </w:t>
    </w:r>
    <w:r>
      <w:rPr>
        <w:sz w:val="16"/>
      </w:rPr>
      <w:tab/>
      <w:t xml:space="preserve">Betreuungsvertrag Seite </w:t>
    </w:r>
    <w:r>
      <w:rPr>
        <w:sz w:val="16"/>
      </w:rPr>
      <w:fldChar w:fldCharType="begin"/>
    </w:r>
    <w:r>
      <w:rPr>
        <w:sz w:val="16"/>
      </w:rPr>
      <w:instrText xml:space="preserve"> PAGE   \* MERGEFORMAT </w:instrText>
    </w:r>
    <w:r>
      <w:rPr>
        <w:sz w:val="16"/>
      </w:rPr>
      <w:fldChar w:fldCharType="separate"/>
    </w:r>
    <w:r>
      <w:rPr>
        <w:sz w:val="16"/>
      </w:rPr>
      <w:t>11</w:t>
    </w:r>
    <w:r>
      <w:rPr>
        <w:sz w:val="16"/>
      </w:rPr>
      <w:fldChar w:fldCharType="end"/>
    </w:r>
    <w:r>
      <w:rPr>
        <w:sz w:val="16"/>
      </w:rPr>
      <w:t xml:space="preserve"> von </w:t>
    </w:r>
    <w:r>
      <w:rPr>
        <w:noProof/>
        <w:sz w:val="16"/>
      </w:rPr>
      <w:fldChar w:fldCharType="begin"/>
    </w:r>
    <w:r>
      <w:rPr>
        <w:noProof/>
        <w:sz w:val="16"/>
      </w:rPr>
      <w:instrText xml:space="preserve"> NUMPAGES   \* MERGEFORMAT </w:instrText>
    </w:r>
    <w:r>
      <w:rPr>
        <w:noProof/>
        <w:sz w:val="16"/>
      </w:rPr>
      <w:fldChar w:fldCharType="separate"/>
    </w:r>
    <w:r w:rsidR="006573BE">
      <w:rPr>
        <w:noProof/>
        <w:sz w:val="16"/>
      </w:rPr>
      <w:t>16</w:t>
    </w:r>
    <w:r>
      <w:rPr>
        <w:noProof/>
        <w:sz w:val="16"/>
      </w:rPr>
      <w:fldChar w:fldCharType="end"/>
    </w: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363" w:rsidRDefault="00C04363">
      <w:pPr>
        <w:spacing w:after="0" w:line="240" w:lineRule="auto"/>
      </w:pPr>
      <w:r>
        <w:separator/>
      </w:r>
    </w:p>
  </w:footnote>
  <w:footnote w:type="continuationSeparator" w:id="0">
    <w:p w:rsidR="00C04363" w:rsidRDefault="00C0436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91A49"/>
    <w:multiLevelType w:val="hybridMultilevel"/>
    <w:tmpl w:val="DBD87372"/>
    <w:lvl w:ilvl="0" w:tplc="0084240A">
      <w:start w:val="1"/>
      <w:numFmt w:val="lowerLetter"/>
      <w:lvlText w:val="%1)"/>
      <w:lvlJc w:val="left"/>
      <w:pPr>
        <w:ind w:left="927" w:hanging="360"/>
      </w:pPr>
      <w:rPr>
        <w:rFonts w:hint="default"/>
      </w:rPr>
    </w:lvl>
    <w:lvl w:ilvl="1" w:tplc="04070019">
      <w:start w:val="1"/>
      <w:numFmt w:val="lowerLetter"/>
      <w:lvlText w:val="%2."/>
      <w:lvlJc w:val="left"/>
      <w:pPr>
        <w:ind w:left="1647" w:hanging="360"/>
      </w:pPr>
    </w:lvl>
    <w:lvl w:ilvl="2" w:tplc="0407001B" w:tentative="1">
      <w:start w:val="1"/>
      <w:numFmt w:val="lowerRoman"/>
      <w:lvlText w:val="%3."/>
      <w:lvlJc w:val="right"/>
      <w:pPr>
        <w:ind w:left="2367" w:hanging="180"/>
      </w:pPr>
    </w:lvl>
    <w:lvl w:ilvl="3" w:tplc="0407000F" w:tentative="1">
      <w:start w:val="1"/>
      <w:numFmt w:val="decimal"/>
      <w:lvlText w:val="%4."/>
      <w:lvlJc w:val="left"/>
      <w:pPr>
        <w:ind w:left="3087" w:hanging="360"/>
      </w:pPr>
    </w:lvl>
    <w:lvl w:ilvl="4" w:tplc="04070019" w:tentative="1">
      <w:start w:val="1"/>
      <w:numFmt w:val="lowerLetter"/>
      <w:lvlText w:val="%5."/>
      <w:lvlJc w:val="left"/>
      <w:pPr>
        <w:ind w:left="3807" w:hanging="360"/>
      </w:pPr>
    </w:lvl>
    <w:lvl w:ilvl="5" w:tplc="0407001B" w:tentative="1">
      <w:start w:val="1"/>
      <w:numFmt w:val="lowerRoman"/>
      <w:lvlText w:val="%6."/>
      <w:lvlJc w:val="right"/>
      <w:pPr>
        <w:ind w:left="4527" w:hanging="180"/>
      </w:pPr>
    </w:lvl>
    <w:lvl w:ilvl="6" w:tplc="0407000F" w:tentative="1">
      <w:start w:val="1"/>
      <w:numFmt w:val="decimal"/>
      <w:lvlText w:val="%7."/>
      <w:lvlJc w:val="left"/>
      <w:pPr>
        <w:ind w:left="5247" w:hanging="360"/>
      </w:pPr>
    </w:lvl>
    <w:lvl w:ilvl="7" w:tplc="04070019" w:tentative="1">
      <w:start w:val="1"/>
      <w:numFmt w:val="lowerLetter"/>
      <w:lvlText w:val="%8."/>
      <w:lvlJc w:val="left"/>
      <w:pPr>
        <w:ind w:left="5967" w:hanging="360"/>
      </w:pPr>
    </w:lvl>
    <w:lvl w:ilvl="8" w:tplc="0407001B" w:tentative="1">
      <w:start w:val="1"/>
      <w:numFmt w:val="lowerRoman"/>
      <w:lvlText w:val="%9."/>
      <w:lvlJc w:val="right"/>
      <w:pPr>
        <w:ind w:left="6687" w:hanging="180"/>
      </w:pPr>
    </w:lvl>
  </w:abstractNum>
  <w:abstractNum w:abstractNumId="1" w15:restartNumberingAfterBreak="0">
    <w:nsid w:val="11B57E92"/>
    <w:multiLevelType w:val="hybridMultilevel"/>
    <w:tmpl w:val="AE0A5194"/>
    <w:lvl w:ilvl="0" w:tplc="3FD652EC">
      <w:start w:val="1"/>
      <w:numFmt w:val="lowerLetter"/>
      <w:lvlText w:val="%1)"/>
      <w:lvlJc w:val="left"/>
      <w:pPr>
        <w:ind w:left="1068" w:hanging="360"/>
      </w:pPr>
      <w:rPr>
        <w:rFonts w:hint="default"/>
      </w:rPr>
    </w:lvl>
    <w:lvl w:ilvl="1" w:tplc="04070019">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1A5744E0"/>
    <w:multiLevelType w:val="hybridMultilevel"/>
    <w:tmpl w:val="01A46DEE"/>
    <w:lvl w:ilvl="0" w:tplc="AFB64DEE">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CA833E">
      <w:start w:val="1"/>
      <w:numFmt w:val="lowerLetter"/>
      <w:lvlText w:val="%2)"/>
      <w:lvlJc w:val="left"/>
      <w:pPr>
        <w:ind w:left="12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B7000B6">
      <w:start w:val="1"/>
      <w:numFmt w:val="lowerRoman"/>
      <w:lvlText w:val="%3"/>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4E2B38">
      <w:start w:val="1"/>
      <w:numFmt w:val="decimal"/>
      <w:lvlText w:val="%4"/>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A4464B8">
      <w:start w:val="1"/>
      <w:numFmt w:val="lowerLetter"/>
      <w:lvlText w:val="%5"/>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336C1E8">
      <w:start w:val="1"/>
      <w:numFmt w:val="lowerRoman"/>
      <w:lvlText w:val="%6"/>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AAEE62">
      <w:start w:val="1"/>
      <w:numFmt w:val="decimal"/>
      <w:lvlText w:val="%7"/>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A462B0">
      <w:start w:val="1"/>
      <w:numFmt w:val="lowerLetter"/>
      <w:lvlText w:val="%8"/>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B98D7C2">
      <w:start w:val="1"/>
      <w:numFmt w:val="lowerRoman"/>
      <w:lvlText w:val="%9"/>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AD771E0"/>
    <w:multiLevelType w:val="hybridMultilevel"/>
    <w:tmpl w:val="E4BC7B28"/>
    <w:lvl w:ilvl="0" w:tplc="A3488C44">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204C2856"/>
    <w:multiLevelType w:val="hybridMultilevel"/>
    <w:tmpl w:val="71380BD6"/>
    <w:lvl w:ilvl="0" w:tplc="7B4CB392">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525B8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708A440">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61C188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9CC6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BDCFDD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5E0371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1BC9932">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7B840E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2B4645AE"/>
    <w:multiLevelType w:val="hybridMultilevel"/>
    <w:tmpl w:val="4836D08C"/>
    <w:lvl w:ilvl="0" w:tplc="62806796">
      <w:start w:val="1"/>
      <w:numFmt w:val="lowerLetter"/>
      <w:lvlText w:val="%1)"/>
      <w:lvlJc w:val="left"/>
      <w:pPr>
        <w:ind w:left="721" w:hanging="360"/>
      </w:pPr>
      <w:rPr>
        <w:rFonts w:hint="default"/>
      </w:rPr>
    </w:lvl>
    <w:lvl w:ilvl="1" w:tplc="04070019">
      <w:start w:val="1"/>
      <w:numFmt w:val="lowerLetter"/>
      <w:lvlText w:val="%2."/>
      <w:lvlJc w:val="left"/>
      <w:pPr>
        <w:ind w:left="1441" w:hanging="360"/>
      </w:pPr>
    </w:lvl>
    <w:lvl w:ilvl="2" w:tplc="0407001B" w:tentative="1">
      <w:start w:val="1"/>
      <w:numFmt w:val="lowerRoman"/>
      <w:lvlText w:val="%3."/>
      <w:lvlJc w:val="right"/>
      <w:pPr>
        <w:ind w:left="2161" w:hanging="180"/>
      </w:pPr>
    </w:lvl>
    <w:lvl w:ilvl="3" w:tplc="0407000F" w:tentative="1">
      <w:start w:val="1"/>
      <w:numFmt w:val="decimal"/>
      <w:lvlText w:val="%4."/>
      <w:lvlJc w:val="left"/>
      <w:pPr>
        <w:ind w:left="2881" w:hanging="360"/>
      </w:pPr>
    </w:lvl>
    <w:lvl w:ilvl="4" w:tplc="04070019" w:tentative="1">
      <w:start w:val="1"/>
      <w:numFmt w:val="lowerLetter"/>
      <w:lvlText w:val="%5."/>
      <w:lvlJc w:val="left"/>
      <w:pPr>
        <w:ind w:left="3601" w:hanging="360"/>
      </w:pPr>
    </w:lvl>
    <w:lvl w:ilvl="5" w:tplc="0407001B" w:tentative="1">
      <w:start w:val="1"/>
      <w:numFmt w:val="lowerRoman"/>
      <w:lvlText w:val="%6."/>
      <w:lvlJc w:val="right"/>
      <w:pPr>
        <w:ind w:left="4321" w:hanging="180"/>
      </w:pPr>
    </w:lvl>
    <w:lvl w:ilvl="6" w:tplc="0407000F" w:tentative="1">
      <w:start w:val="1"/>
      <w:numFmt w:val="decimal"/>
      <w:lvlText w:val="%7."/>
      <w:lvlJc w:val="left"/>
      <w:pPr>
        <w:ind w:left="5041" w:hanging="360"/>
      </w:pPr>
    </w:lvl>
    <w:lvl w:ilvl="7" w:tplc="04070019" w:tentative="1">
      <w:start w:val="1"/>
      <w:numFmt w:val="lowerLetter"/>
      <w:lvlText w:val="%8."/>
      <w:lvlJc w:val="left"/>
      <w:pPr>
        <w:ind w:left="5761" w:hanging="360"/>
      </w:pPr>
    </w:lvl>
    <w:lvl w:ilvl="8" w:tplc="0407001B" w:tentative="1">
      <w:start w:val="1"/>
      <w:numFmt w:val="lowerRoman"/>
      <w:lvlText w:val="%9."/>
      <w:lvlJc w:val="right"/>
      <w:pPr>
        <w:ind w:left="6481" w:hanging="180"/>
      </w:pPr>
    </w:lvl>
  </w:abstractNum>
  <w:abstractNum w:abstractNumId="6" w15:restartNumberingAfterBreak="0">
    <w:nsid w:val="2DB404DB"/>
    <w:multiLevelType w:val="hybridMultilevel"/>
    <w:tmpl w:val="095A1482"/>
    <w:lvl w:ilvl="0" w:tplc="19F06924">
      <w:start w:val="1"/>
      <w:numFmt w:val="decimal"/>
      <w:lvlText w:val="%1)"/>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8CB56A">
      <w:start w:val="1"/>
      <w:numFmt w:val="lowerLetter"/>
      <w:lvlText w:val="%2."/>
      <w:lvlJc w:val="left"/>
      <w:pPr>
        <w:ind w:left="1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A9C0652">
      <w:start w:val="1"/>
      <w:numFmt w:val="lowerRoman"/>
      <w:lvlText w:val="%3"/>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8AF866">
      <w:start w:val="1"/>
      <w:numFmt w:val="decimal"/>
      <w:lvlText w:val="%4"/>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4C9EF6">
      <w:start w:val="1"/>
      <w:numFmt w:val="lowerLetter"/>
      <w:lvlText w:val="%5"/>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562DFC">
      <w:start w:val="1"/>
      <w:numFmt w:val="lowerRoman"/>
      <w:lvlText w:val="%6"/>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C9EFA94">
      <w:start w:val="1"/>
      <w:numFmt w:val="decimal"/>
      <w:lvlText w:val="%7"/>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440FAAA">
      <w:start w:val="1"/>
      <w:numFmt w:val="lowerLetter"/>
      <w:lvlText w:val="%8"/>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E287C24">
      <w:start w:val="1"/>
      <w:numFmt w:val="lowerRoman"/>
      <w:lvlText w:val="%9"/>
      <w:lvlJc w:val="left"/>
      <w:pPr>
        <w:ind w:left="68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2830A3D"/>
    <w:multiLevelType w:val="multilevel"/>
    <w:tmpl w:val="F9F6049A"/>
    <w:lvl w:ilvl="0">
      <w:start w:val="12"/>
      <w:numFmt w:val="decimal"/>
      <w:lvlText w:val="%1"/>
      <w:lvlJc w:val="left"/>
      <w:pPr>
        <w:ind w:left="420" w:hanging="420"/>
      </w:pPr>
      <w:rPr>
        <w:rFonts w:hint="default"/>
      </w:rPr>
    </w:lvl>
    <w:lvl w:ilvl="1">
      <w:start w:val="1"/>
      <w:numFmt w:val="decimal"/>
      <w:lvlText w:val="%1.%2"/>
      <w:lvlJc w:val="left"/>
      <w:pPr>
        <w:ind w:left="421" w:hanging="4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8" w15:restartNumberingAfterBreak="0">
    <w:nsid w:val="3B305321"/>
    <w:multiLevelType w:val="hybridMultilevel"/>
    <w:tmpl w:val="BD7CB21C"/>
    <w:lvl w:ilvl="0" w:tplc="8FF09696">
      <w:start w:val="1"/>
      <w:numFmt w:val="decimal"/>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7221DA">
      <w:start w:val="1"/>
      <w:numFmt w:val="lowerLetter"/>
      <w:lvlText w:val="%2"/>
      <w:lvlJc w:val="left"/>
      <w:pPr>
        <w:ind w:left="1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4B45148">
      <w:start w:val="1"/>
      <w:numFmt w:val="lowerRoman"/>
      <w:lvlText w:val="%3"/>
      <w:lvlJc w:val="left"/>
      <w:pPr>
        <w:ind w:left="22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0FA1656">
      <w:start w:val="1"/>
      <w:numFmt w:val="decimal"/>
      <w:lvlText w:val="%4"/>
      <w:lvlJc w:val="left"/>
      <w:pPr>
        <w:ind w:left="2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A0920">
      <w:start w:val="1"/>
      <w:numFmt w:val="lowerLetter"/>
      <w:lvlText w:val="%5"/>
      <w:lvlJc w:val="left"/>
      <w:pPr>
        <w:ind w:left="3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98C058">
      <w:start w:val="1"/>
      <w:numFmt w:val="lowerRoman"/>
      <w:lvlText w:val="%6"/>
      <w:lvlJc w:val="left"/>
      <w:pPr>
        <w:ind w:left="4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2A0D66">
      <w:start w:val="1"/>
      <w:numFmt w:val="decimal"/>
      <w:lvlText w:val="%7"/>
      <w:lvlJc w:val="left"/>
      <w:pPr>
        <w:ind w:left="5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5EE43A">
      <w:start w:val="1"/>
      <w:numFmt w:val="lowerLetter"/>
      <w:lvlText w:val="%8"/>
      <w:lvlJc w:val="left"/>
      <w:pPr>
        <w:ind w:left="5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94EC5E">
      <w:start w:val="1"/>
      <w:numFmt w:val="lowerRoman"/>
      <w:lvlText w:val="%9"/>
      <w:lvlJc w:val="left"/>
      <w:pPr>
        <w:ind w:left="6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3D1F0D6A"/>
    <w:multiLevelType w:val="multilevel"/>
    <w:tmpl w:val="95CE9992"/>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0" w15:restartNumberingAfterBreak="0">
    <w:nsid w:val="417264B1"/>
    <w:multiLevelType w:val="hybridMultilevel"/>
    <w:tmpl w:val="5C06EE3C"/>
    <w:lvl w:ilvl="0" w:tplc="B8820266">
      <w:start w:val="1"/>
      <w:numFmt w:val="decimal"/>
      <w:lvlText w:val="%1."/>
      <w:lvlJc w:val="left"/>
      <w:pPr>
        <w:ind w:left="368" w:hanging="360"/>
      </w:pPr>
      <w:rPr>
        <w:rFonts w:hint="default"/>
      </w:rPr>
    </w:lvl>
    <w:lvl w:ilvl="1" w:tplc="04070019" w:tentative="1">
      <w:start w:val="1"/>
      <w:numFmt w:val="lowerLetter"/>
      <w:lvlText w:val="%2."/>
      <w:lvlJc w:val="left"/>
      <w:pPr>
        <w:ind w:left="1088" w:hanging="360"/>
      </w:pPr>
    </w:lvl>
    <w:lvl w:ilvl="2" w:tplc="0407001B" w:tentative="1">
      <w:start w:val="1"/>
      <w:numFmt w:val="lowerRoman"/>
      <w:lvlText w:val="%3."/>
      <w:lvlJc w:val="right"/>
      <w:pPr>
        <w:ind w:left="1808" w:hanging="180"/>
      </w:pPr>
    </w:lvl>
    <w:lvl w:ilvl="3" w:tplc="0407000F" w:tentative="1">
      <w:start w:val="1"/>
      <w:numFmt w:val="decimal"/>
      <w:lvlText w:val="%4."/>
      <w:lvlJc w:val="left"/>
      <w:pPr>
        <w:ind w:left="2528" w:hanging="360"/>
      </w:pPr>
    </w:lvl>
    <w:lvl w:ilvl="4" w:tplc="04070019" w:tentative="1">
      <w:start w:val="1"/>
      <w:numFmt w:val="lowerLetter"/>
      <w:lvlText w:val="%5."/>
      <w:lvlJc w:val="left"/>
      <w:pPr>
        <w:ind w:left="3248" w:hanging="360"/>
      </w:pPr>
    </w:lvl>
    <w:lvl w:ilvl="5" w:tplc="0407001B" w:tentative="1">
      <w:start w:val="1"/>
      <w:numFmt w:val="lowerRoman"/>
      <w:lvlText w:val="%6."/>
      <w:lvlJc w:val="right"/>
      <w:pPr>
        <w:ind w:left="3968" w:hanging="180"/>
      </w:pPr>
    </w:lvl>
    <w:lvl w:ilvl="6" w:tplc="0407000F" w:tentative="1">
      <w:start w:val="1"/>
      <w:numFmt w:val="decimal"/>
      <w:lvlText w:val="%7."/>
      <w:lvlJc w:val="left"/>
      <w:pPr>
        <w:ind w:left="4688" w:hanging="360"/>
      </w:pPr>
    </w:lvl>
    <w:lvl w:ilvl="7" w:tplc="04070019" w:tentative="1">
      <w:start w:val="1"/>
      <w:numFmt w:val="lowerLetter"/>
      <w:lvlText w:val="%8."/>
      <w:lvlJc w:val="left"/>
      <w:pPr>
        <w:ind w:left="5408" w:hanging="360"/>
      </w:pPr>
    </w:lvl>
    <w:lvl w:ilvl="8" w:tplc="0407001B" w:tentative="1">
      <w:start w:val="1"/>
      <w:numFmt w:val="lowerRoman"/>
      <w:lvlText w:val="%9."/>
      <w:lvlJc w:val="right"/>
      <w:pPr>
        <w:ind w:left="6128" w:hanging="180"/>
      </w:pPr>
    </w:lvl>
  </w:abstractNum>
  <w:abstractNum w:abstractNumId="11" w15:restartNumberingAfterBreak="0">
    <w:nsid w:val="455C1D51"/>
    <w:multiLevelType w:val="hybridMultilevel"/>
    <w:tmpl w:val="B5BC8852"/>
    <w:lvl w:ilvl="0" w:tplc="A3488C44">
      <w:start w:val="1"/>
      <w:numFmt w:val="bullet"/>
      <w:lvlText w:val=""/>
      <w:lvlJc w:val="left"/>
      <w:pPr>
        <w:ind w:left="1681" w:hanging="360"/>
      </w:pPr>
      <w:rPr>
        <w:rFonts w:ascii="Symbol" w:hAnsi="Symbol" w:hint="default"/>
      </w:rPr>
    </w:lvl>
    <w:lvl w:ilvl="1" w:tplc="04070003" w:tentative="1">
      <w:start w:val="1"/>
      <w:numFmt w:val="bullet"/>
      <w:lvlText w:val="o"/>
      <w:lvlJc w:val="left"/>
      <w:pPr>
        <w:ind w:left="2401" w:hanging="360"/>
      </w:pPr>
      <w:rPr>
        <w:rFonts w:ascii="Courier New" w:hAnsi="Courier New" w:cs="Courier New" w:hint="default"/>
      </w:rPr>
    </w:lvl>
    <w:lvl w:ilvl="2" w:tplc="04070005" w:tentative="1">
      <w:start w:val="1"/>
      <w:numFmt w:val="bullet"/>
      <w:lvlText w:val=""/>
      <w:lvlJc w:val="left"/>
      <w:pPr>
        <w:ind w:left="3121" w:hanging="360"/>
      </w:pPr>
      <w:rPr>
        <w:rFonts w:ascii="Wingdings" w:hAnsi="Wingdings" w:hint="default"/>
      </w:rPr>
    </w:lvl>
    <w:lvl w:ilvl="3" w:tplc="04070001" w:tentative="1">
      <w:start w:val="1"/>
      <w:numFmt w:val="bullet"/>
      <w:lvlText w:val=""/>
      <w:lvlJc w:val="left"/>
      <w:pPr>
        <w:ind w:left="3841" w:hanging="360"/>
      </w:pPr>
      <w:rPr>
        <w:rFonts w:ascii="Symbol" w:hAnsi="Symbol" w:hint="default"/>
      </w:rPr>
    </w:lvl>
    <w:lvl w:ilvl="4" w:tplc="04070003" w:tentative="1">
      <w:start w:val="1"/>
      <w:numFmt w:val="bullet"/>
      <w:lvlText w:val="o"/>
      <w:lvlJc w:val="left"/>
      <w:pPr>
        <w:ind w:left="4561" w:hanging="360"/>
      </w:pPr>
      <w:rPr>
        <w:rFonts w:ascii="Courier New" w:hAnsi="Courier New" w:cs="Courier New" w:hint="default"/>
      </w:rPr>
    </w:lvl>
    <w:lvl w:ilvl="5" w:tplc="04070005" w:tentative="1">
      <w:start w:val="1"/>
      <w:numFmt w:val="bullet"/>
      <w:lvlText w:val=""/>
      <w:lvlJc w:val="left"/>
      <w:pPr>
        <w:ind w:left="5281" w:hanging="360"/>
      </w:pPr>
      <w:rPr>
        <w:rFonts w:ascii="Wingdings" w:hAnsi="Wingdings" w:hint="default"/>
      </w:rPr>
    </w:lvl>
    <w:lvl w:ilvl="6" w:tplc="04070001" w:tentative="1">
      <w:start w:val="1"/>
      <w:numFmt w:val="bullet"/>
      <w:lvlText w:val=""/>
      <w:lvlJc w:val="left"/>
      <w:pPr>
        <w:ind w:left="6001" w:hanging="360"/>
      </w:pPr>
      <w:rPr>
        <w:rFonts w:ascii="Symbol" w:hAnsi="Symbol" w:hint="default"/>
      </w:rPr>
    </w:lvl>
    <w:lvl w:ilvl="7" w:tplc="04070003" w:tentative="1">
      <w:start w:val="1"/>
      <w:numFmt w:val="bullet"/>
      <w:lvlText w:val="o"/>
      <w:lvlJc w:val="left"/>
      <w:pPr>
        <w:ind w:left="6721" w:hanging="360"/>
      </w:pPr>
      <w:rPr>
        <w:rFonts w:ascii="Courier New" w:hAnsi="Courier New" w:cs="Courier New" w:hint="default"/>
      </w:rPr>
    </w:lvl>
    <w:lvl w:ilvl="8" w:tplc="04070005" w:tentative="1">
      <w:start w:val="1"/>
      <w:numFmt w:val="bullet"/>
      <w:lvlText w:val=""/>
      <w:lvlJc w:val="left"/>
      <w:pPr>
        <w:ind w:left="7441" w:hanging="360"/>
      </w:pPr>
      <w:rPr>
        <w:rFonts w:ascii="Wingdings" w:hAnsi="Wingdings" w:hint="default"/>
      </w:rPr>
    </w:lvl>
  </w:abstractNum>
  <w:abstractNum w:abstractNumId="12" w15:restartNumberingAfterBreak="0">
    <w:nsid w:val="4C1D3376"/>
    <w:multiLevelType w:val="hybridMultilevel"/>
    <w:tmpl w:val="E2800440"/>
    <w:lvl w:ilvl="0" w:tplc="7E32A1F2">
      <w:start w:val="1"/>
      <w:numFmt w:val="bullet"/>
      <w:lvlText w:val="•"/>
      <w:lvlJc w:val="left"/>
      <w:pPr>
        <w:ind w:left="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50B5D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18D9D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DAA4788">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FE212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AF4B20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EBE1C3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B8F6F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C0760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6DD6B98"/>
    <w:multiLevelType w:val="multilevel"/>
    <w:tmpl w:val="F8A212FA"/>
    <w:lvl w:ilvl="0">
      <w:start w:val="3"/>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4" w15:restartNumberingAfterBreak="0">
    <w:nsid w:val="68276E74"/>
    <w:multiLevelType w:val="hybridMultilevel"/>
    <w:tmpl w:val="42DEA4E8"/>
    <w:lvl w:ilvl="0" w:tplc="E09C7B54">
      <w:start w:val="1"/>
      <w:numFmt w:val="lowerLetter"/>
      <w:lvlText w:val="%1."/>
      <w:lvlJc w:val="left"/>
      <w:pPr>
        <w:ind w:left="267"/>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D43CA3D6">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EF984B12">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A60156A">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02749D3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FD685A6">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D862CFFA">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4D285F5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0CC2B2D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6A1C7B61"/>
    <w:multiLevelType w:val="multilevel"/>
    <w:tmpl w:val="1B84F00C"/>
    <w:lvl w:ilvl="0">
      <w:start w:val="13"/>
      <w:numFmt w:val="decimal"/>
      <w:lvlText w:val="%1"/>
      <w:lvlJc w:val="left"/>
      <w:pPr>
        <w:ind w:left="420" w:hanging="420"/>
      </w:pPr>
      <w:rPr>
        <w:rFonts w:hint="default"/>
      </w:rPr>
    </w:lvl>
    <w:lvl w:ilvl="1">
      <w:start w:val="1"/>
      <w:numFmt w:val="decimal"/>
      <w:lvlText w:val="%1.%2"/>
      <w:lvlJc w:val="left"/>
      <w:pPr>
        <w:ind w:left="421" w:hanging="4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16" w15:restartNumberingAfterBreak="0">
    <w:nsid w:val="6B026CB9"/>
    <w:multiLevelType w:val="hybridMultilevel"/>
    <w:tmpl w:val="78E09D60"/>
    <w:lvl w:ilvl="0" w:tplc="FF1221D4">
      <w:start w:val="1"/>
      <w:numFmt w:val="decimal"/>
      <w:lvlText w:val="%1."/>
      <w:lvlJc w:val="left"/>
      <w:pPr>
        <w:ind w:left="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BC9186">
      <w:start w:val="1"/>
      <w:numFmt w:val="lowerLetter"/>
      <w:lvlText w:val="%2"/>
      <w:lvlJc w:val="left"/>
      <w:pPr>
        <w:ind w:left="14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CAAEF2">
      <w:start w:val="1"/>
      <w:numFmt w:val="lowerRoman"/>
      <w:lvlText w:val="%3"/>
      <w:lvlJc w:val="left"/>
      <w:pPr>
        <w:ind w:left="21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93A1D56">
      <w:start w:val="1"/>
      <w:numFmt w:val="decimal"/>
      <w:lvlText w:val="%4"/>
      <w:lvlJc w:val="left"/>
      <w:pPr>
        <w:ind w:left="29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32F44A">
      <w:start w:val="1"/>
      <w:numFmt w:val="lowerLetter"/>
      <w:lvlText w:val="%5"/>
      <w:lvlJc w:val="left"/>
      <w:pPr>
        <w:ind w:left="36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2C649E">
      <w:start w:val="1"/>
      <w:numFmt w:val="lowerRoman"/>
      <w:lvlText w:val="%6"/>
      <w:lvlJc w:val="left"/>
      <w:pPr>
        <w:ind w:left="43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64F392">
      <w:start w:val="1"/>
      <w:numFmt w:val="decimal"/>
      <w:lvlText w:val="%7"/>
      <w:lvlJc w:val="left"/>
      <w:pPr>
        <w:ind w:left="5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79861D4">
      <w:start w:val="1"/>
      <w:numFmt w:val="lowerLetter"/>
      <w:lvlText w:val="%8"/>
      <w:lvlJc w:val="left"/>
      <w:pPr>
        <w:ind w:left="5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F2CFBB0">
      <w:start w:val="1"/>
      <w:numFmt w:val="lowerRoman"/>
      <w:lvlText w:val="%9"/>
      <w:lvlJc w:val="left"/>
      <w:pPr>
        <w:ind w:left="6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6B2B1490"/>
    <w:multiLevelType w:val="hybridMultilevel"/>
    <w:tmpl w:val="235CF25E"/>
    <w:lvl w:ilvl="0" w:tplc="AE742734">
      <w:start w:val="1"/>
      <w:numFmt w:val="decimal"/>
      <w:lvlText w:val="%1)"/>
      <w:lvlJc w:val="left"/>
      <w:pPr>
        <w:ind w:left="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B6F22A">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7BEC93E">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3F48B6A">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CA7088">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95052BA">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100D2E">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C0EA7E">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2F29A76">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D192998"/>
    <w:multiLevelType w:val="hybridMultilevel"/>
    <w:tmpl w:val="1F2C2D78"/>
    <w:lvl w:ilvl="0" w:tplc="A414FBEC">
      <w:start w:val="1"/>
      <w:numFmt w:val="decimal"/>
      <w:lvlText w:val="%1)"/>
      <w:lvlJc w:val="left"/>
      <w:pPr>
        <w:ind w:left="644" w:hanging="360"/>
      </w:pPr>
      <w:rPr>
        <w:rFonts w:hint="default"/>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9" w15:restartNumberingAfterBreak="0">
    <w:nsid w:val="6D5D6421"/>
    <w:multiLevelType w:val="multilevel"/>
    <w:tmpl w:val="0308AF98"/>
    <w:lvl w:ilvl="0">
      <w:start w:val="11"/>
      <w:numFmt w:val="decimal"/>
      <w:lvlText w:val="%1"/>
      <w:lvlJc w:val="left"/>
      <w:pPr>
        <w:ind w:left="420" w:hanging="420"/>
      </w:pPr>
      <w:rPr>
        <w:rFonts w:hint="default"/>
      </w:rPr>
    </w:lvl>
    <w:lvl w:ilvl="1">
      <w:start w:val="1"/>
      <w:numFmt w:val="decimal"/>
      <w:lvlText w:val="%1.%2"/>
      <w:lvlJc w:val="left"/>
      <w:pPr>
        <w:ind w:left="421" w:hanging="42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20" w15:restartNumberingAfterBreak="0">
    <w:nsid w:val="799B01A2"/>
    <w:multiLevelType w:val="hybridMultilevel"/>
    <w:tmpl w:val="1EB2F720"/>
    <w:lvl w:ilvl="0" w:tplc="7D4AF058">
      <w:start w:val="1"/>
      <w:numFmt w:val="lowerLetter"/>
      <w:lvlText w:val="%1)"/>
      <w:lvlJc w:val="left"/>
      <w:pPr>
        <w:ind w:left="627" w:hanging="360"/>
      </w:pPr>
      <w:rPr>
        <w:rFonts w:hint="default"/>
        <w:b/>
      </w:rPr>
    </w:lvl>
    <w:lvl w:ilvl="1" w:tplc="04070019" w:tentative="1">
      <w:start w:val="1"/>
      <w:numFmt w:val="lowerLetter"/>
      <w:lvlText w:val="%2."/>
      <w:lvlJc w:val="left"/>
      <w:pPr>
        <w:ind w:left="1347" w:hanging="360"/>
      </w:pPr>
    </w:lvl>
    <w:lvl w:ilvl="2" w:tplc="0407001B" w:tentative="1">
      <w:start w:val="1"/>
      <w:numFmt w:val="lowerRoman"/>
      <w:lvlText w:val="%3."/>
      <w:lvlJc w:val="right"/>
      <w:pPr>
        <w:ind w:left="2067" w:hanging="180"/>
      </w:pPr>
    </w:lvl>
    <w:lvl w:ilvl="3" w:tplc="0407000F" w:tentative="1">
      <w:start w:val="1"/>
      <w:numFmt w:val="decimal"/>
      <w:lvlText w:val="%4."/>
      <w:lvlJc w:val="left"/>
      <w:pPr>
        <w:ind w:left="2787" w:hanging="360"/>
      </w:pPr>
    </w:lvl>
    <w:lvl w:ilvl="4" w:tplc="04070019" w:tentative="1">
      <w:start w:val="1"/>
      <w:numFmt w:val="lowerLetter"/>
      <w:lvlText w:val="%5."/>
      <w:lvlJc w:val="left"/>
      <w:pPr>
        <w:ind w:left="3507" w:hanging="360"/>
      </w:pPr>
    </w:lvl>
    <w:lvl w:ilvl="5" w:tplc="0407001B" w:tentative="1">
      <w:start w:val="1"/>
      <w:numFmt w:val="lowerRoman"/>
      <w:lvlText w:val="%6."/>
      <w:lvlJc w:val="right"/>
      <w:pPr>
        <w:ind w:left="4227" w:hanging="180"/>
      </w:pPr>
    </w:lvl>
    <w:lvl w:ilvl="6" w:tplc="0407000F" w:tentative="1">
      <w:start w:val="1"/>
      <w:numFmt w:val="decimal"/>
      <w:lvlText w:val="%7."/>
      <w:lvlJc w:val="left"/>
      <w:pPr>
        <w:ind w:left="4947" w:hanging="360"/>
      </w:pPr>
    </w:lvl>
    <w:lvl w:ilvl="7" w:tplc="04070019" w:tentative="1">
      <w:start w:val="1"/>
      <w:numFmt w:val="lowerLetter"/>
      <w:lvlText w:val="%8."/>
      <w:lvlJc w:val="left"/>
      <w:pPr>
        <w:ind w:left="5667" w:hanging="360"/>
      </w:pPr>
    </w:lvl>
    <w:lvl w:ilvl="8" w:tplc="0407001B" w:tentative="1">
      <w:start w:val="1"/>
      <w:numFmt w:val="lowerRoman"/>
      <w:lvlText w:val="%9."/>
      <w:lvlJc w:val="right"/>
      <w:pPr>
        <w:ind w:left="6387" w:hanging="180"/>
      </w:pPr>
    </w:lvl>
  </w:abstractNum>
  <w:abstractNum w:abstractNumId="21" w15:restartNumberingAfterBreak="0">
    <w:nsid w:val="79AA3BFF"/>
    <w:multiLevelType w:val="multilevel"/>
    <w:tmpl w:val="C13EFABE"/>
    <w:lvl w:ilvl="0">
      <w:start w:val="1"/>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abstractNum w:abstractNumId="22" w15:restartNumberingAfterBreak="0">
    <w:nsid w:val="7BDA2A61"/>
    <w:multiLevelType w:val="hybridMultilevel"/>
    <w:tmpl w:val="0F44001E"/>
    <w:lvl w:ilvl="0" w:tplc="C0E22F74">
      <w:start w:val="2"/>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10FE42">
      <w:start w:val="1"/>
      <w:numFmt w:val="lowerLetter"/>
      <w:lvlText w:val="%2"/>
      <w:lvlJc w:val="left"/>
      <w:pPr>
        <w:ind w:left="14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84E41EA">
      <w:start w:val="1"/>
      <w:numFmt w:val="lowerRoman"/>
      <w:lvlText w:val="%3"/>
      <w:lvlJc w:val="left"/>
      <w:pPr>
        <w:ind w:left="21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162250">
      <w:start w:val="1"/>
      <w:numFmt w:val="decimal"/>
      <w:lvlText w:val="%4"/>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E8122C">
      <w:start w:val="1"/>
      <w:numFmt w:val="lowerLetter"/>
      <w:lvlText w:val="%5"/>
      <w:lvlJc w:val="left"/>
      <w:pPr>
        <w:ind w:left="3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19ED190">
      <w:start w:val="1"/>
      <w:numFmt w:val="lowerRoman"/>
      <w:lvlText w:val="%6"/>
      <w:lvlJc w:val="left"/>
      <w:pPr>
        <w:ind w:left="43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430948C">
      <w:start w:val="1"/>
      <w:numFmt w:val="decimal"/>
      <w:lvlText w:val="%7"/>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0EB4D4">
      <w:start w:val="1"/>
      <w:numFmt w:val="lowerLetter"/>
      <w:lvlText w:val="%8"/>
      <w:lvlJc w:val="left"/>
      <w:pPr>
        <w:ind w:left="57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A0047C">
      <w:start w:val="1"/>
      <w:numFmt w:val="lowerRoman"/>
      <w:lvlText w:val="%9"/>
      <w:lvlJc w:val="left"/>
      <w:pPr>
        <w:ind w:left="64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7D8A68DD"/>
    <w:multiLevelType w:val="multilevel"/>
    <w:tmpl w:val="70D07D4A"/>
    <w:lvl w:ilvl="0">
      <w:start w:val="5"/>
      <w:numFmt w:val="decimal"/>
      <w:lvlText w:val="%1"/>
      <w:lvlJc w:val="left"/>
      <w:pPr>
        <w:ind w:left="360" w:hanging="360"/>
      </w:pPr>
      <w:rPr>
        <w:rFonts w:hint="default"/>
      </w:rPr>
    </w:lvl>
    <w:lvl w:ilvl="1">
      <w:start w:val="1"/>
      <w:numFmt w:val="decimal"/>
      <w:lvlText w:val="%1.%2"/>
      <w:lvlJc w:val="left"/>
      <w:pPr>
        <w:ind w:left="361" w:hanging="360"/>
      </w:pPr>
      <w:rPr>
        <w:rFonts w:hint="default"/>
      </w:rPr>
    </w:lvl>
    <w:lvl w:ilvl="2">
      <w:start w:val="1"/>
      <w:numFmt w:val="decimal"/>
      <w:lvlText w:val="%1.%2.%3"/>
      <w:lvlJc w:val="left"/>
      <w:pPr>
        <w:ind w:left="722" w:hanging="720"/>
      </w:pPr>
      <w:rPr>
        <w:rFonts w:hint="default"/>
      </w:rPr>
    </w:lvl>
    <w:lvl w:ilvl="3">
      <w:start w:val="1"/>
      <w:numFmt w:val="decimal"/>
      <w:lvlText w:val="%1.%2.%3.%4"/>
      <w:lvlJc w:val="left"/>
      <w:pPr>
        <w:ind w:left="723" w:hanging="720"/>
      </w:pPr>
      <w:rPr>
        <w:rFonts w:hint="default"/>
      </w:rPr>
    </w:lvl>
    <w:lvl w:ilvl="4">
      <w:start w:val="1"/>
      <w:numFmt w:val="decimal"/>
      <w:lvlText w:val="%1.%2.%3.%4.%5"/>
      <w:lvlJc w:val="left"/>
      <w:pPr>
        <w:ind w:left="1084" w:hanging="1080"/>
      </w:pPr>
      <w:rPr>
        <w:rFonts w:hint="default"/>
      </w:rPr>
    </w:lvl>
    <w:lvl w:ilvl="5">
      <w:start w:val="1"/>
      <w:numFmt w:val="decimal"/>
      <w:lvlText w:val="%1.%2.%3.%4.%5.%6"/>
      <w:lvlJc w:val="left"/>
      <w:pPr>
        <w:ind w:left="1085" w:hanging="1080"/>
      </w:pPr>
      <w:rPr>
        <w:rFonts w:hint="default"/>
      </w:rPr>
    </w:lvl>
    <w:lvl w:ilvl="6">
      <w:start w:val="1"/>
      <w:numFmt w:val="decimal"/>
      <w:lvlText w:val="%1.%2.%3.%4.%5.%6.%7"/>
      <w:lvlJc w:val="left"/>
      <w:pPr>
        <w:ind w:left="1446" w:hanging="1440"/>
      </w:pPr>
      <w:rPr>
        <w:rFonts w:hint="default"/>
      </w:rPr>
    </w:lvl>
    <w:lvl w:ilvl="7">
      <w:start w:val="1"/>
      <w:numFmt w:val="decimal"/>
      <w:lvlText w:val="%1.%2.%3.%4.%5.%6.%7.%8"/>
      <w:lvlJc w:val="left"/>
      <w:pPr>
        <w:ind w:left="1447" w:hanging="1440"/>
      </w:pPr>
      <w:rPr>
        <w:rFonts w:hint="default"/>
      </w:rPr>
    </w:lvl>
    <w:lvl w:ilvl="8">
      <w:start w:val="1"/>
      <w:numFmt w:val="decimal"/>
      <w:lvlText w:val="%1.%2.%3.%4.%5.%6.%7.%8.%9"/>
      <w:lvlJc w:val="left"/>
      <w:pPr>
        <w:ind w:left="1808" w:hanging="1800"/>
      </w:pPr>
      <w:rPr>
        <w:rFonts w:hint="default"/>
      </w:rPr>
    </w:lvl>
  </w:abstractNum>
  <w:num w:numId="1">
    <w:abstractNumId w:val="22"/>
  </w:num>
  <w:num w:numId="2">
    <w:abstractNumId w:val="8"/>
  </w:num>
  <w:num w:numId="3">
    <w:abstractNumId w:val="6"/>
  </w:num>
  <w:num w:numId="4">
    <w:abstractNumId w:val="17"/>
  </w:num>
  <w:num w:numId="5">
    <w:abstractNumId w:val="2"/>
  </w:num>
  <w:num w:numId="6">
    <w:abstractNumId w:val="16"/>
  </w:num>
  <w:num w:numId="7">
    <w:abstractNumId w:val="4"/>
  </w:num>
  <w:num w:numId="8">
    <w:abstractNumId w:val="12"/>
  </w:num>
  <w:num w:numId="9">
    <w:abstractNumId w:val="14"/>
  </w:num>
  <w:num w:numId="10">
    <w:abstractNumId w:val="18"/>
  </w:num>
  <w:num w:numId="11">
    <w:abstractNumId w:val="11"/>
  </w:num>
  <w:num w:numId="12">
    <w:abstractNumId w:val="3"/>
  </w:num>
  <w:num w:numId="13">
    <w:abstractNumId w:val="21"/>
  </w:num>
  <w:num w:numId="14">
    <w:abstractNumId w:val="9"/>
  </w:num>
  <w:num w:numId="15">
    <w:abstractNumId w:val="10"/>
  </w:num>
  <w:num w:numId="16">
    <w:abstractNumId w:val="13"/>
  </w:num>
  <w:num w:numId="17">
    <w:abstractNumId w:val="23"/>
  </w:num>
  <w:num w:numId="18">
    <w:abstractNumId w:val="5"/>
  </w:num>
  <w:num w:numId="19">
    <w:abstractNumId w:val="19"/>
  </w:num>
  <w:num w:numId="20">
    <w:abstractNumId w:val="7"/>
  </w:num>
  <w:num w:numId="21">
    <w:abstractNumId w:val="1"/>
  </w:num>
  <w:num w:numId="22">
    <w:abstractNumId w:val="0"/>
  </w:num>
  <w:num w:numId="23">
    <w:abstractNumId w:val="1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09C"/>
    <w:rsid w:val="0012762E"/>
    <w:rsid w:val="001C60E5"/>
    <w:rsid w:val="001E1F35"/>
    <w:rsid w:val="002070BD"/>
    <w:rsid w:val="0022596B"/>
    <w:rsid w:val="00274751"/>
    <w:rsid w:val="002832A5"/>
    <w:rsid w:val="002A62AE"/>
    <w:rsid w:val="002A6F62"/>
    <w:rsid w:val="003B1995"/>
    <w:rsid w:val="004107B4"/>
    <w:rsid w:val="004839C6"/>
    <w:rsid w:val="00500D5A"/>
    <w:rsid w:val="00500F64"/>
    <w:rsid w:val="005D6D15"/>
    <w:rsid w:val="00624A78"/>
    <w:rsid w:val="006505C7"/>
    <w:rsid w:val="006573BE"/>
    <w:rsid w:val="00666E06"/>
    <w:rsid w:val="006C47B6"/>
    <w:rsid w:val="006F15D8"/>
    <w:rsid w:val="006F32B5"/>
    <w:rsid w:val="007841E7"/>
    <w:rsid w:val="007F0129"/>
    <w:rsid w:val="008116D6"/>
    <w:rsid w:val="008906FB"/>
    <w:rsid w:val="008F188A"/>
    <w:rsid w:val="009B509C"/>
    <w:rsid w:val="009F0B87"/>
    <w:rsid w:val="009F2C9A"/>
    <w:rsid w:val="00AD79C8"/>
    <w:rsid w:val="00B0758D"/>
    <w:rsid w:val="00B44756"/>
    <w:rsid w:val="00B96B4F"/>
    <w:rsid w:val="00BD644E"/>
    <w:rsid w:val="00C04363"/>
    <w:rsid w:val="00C51898"/>
    <w:rsid w:val="00C67750"/>
    <w:rsid w:val="00C941F3"/>
    <w:rsid w:val="00CB286B"/>
    <w:rsid w:val="00D71539"/>
    <w:rsid w:val="00D90131"/>
    <w:rsid w:val="00DB3DE6"/>
    <w:rsid w:val="00E5757D"/>
    <w:rsid w:val="00E67DAC"/>
    <w:rsid w:val="00F34B44"/>
    <w:rsid w:val="00F669F2"/>
    <w:rsid w:val="00F75EC0"/>
    <w:rsid w:val="00F77176"/>
    <w:rsid w:val="00FF41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3C0F88-5A90-493F-A04E-4D9E943AE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F15D8"/>
    <w:pPr>
      <w:spacing w:after="5" w:line="249" w:lineRule="auto"/>
      <w:ind w:left="11" w:right="3" w:hanging="10"/>
      <w:jc w:val="both"/>
    </w:pPr>
    <w:rPr>
      <w:rFonts w:ascii="Arial" w:eastAsia="Arial" w:hAnsi="Arial" w:cs="Arial"/>
      <w:color w:val="000000"/>
    </w:rPr>
  </w:style>
  <w:style w:type="paragraph" w:styleId="berschrift1">
    <w:name w:val="heading 1"/>
    <w:next w:val="Standard"/>
    <w:link w:val="berschrift1Zchn"/>
    <w:uiPriority w:val="9"/>
    <w:unhideWhenUsed/>
    <w:qFormat/>
    <w:rsid w:val="006F15D8"/>
    <w:pPr>
      <w:keepNext/>
      <w:keepLines/>
      <w:spacing w:after="4" w:line="250" w:lineRule="auto"/>
      <w:ind w:left="11" w:hanging="10"/>
      <w:outlineLvl w:val="0"/>
    </w:pPr>
    <w:rPr>
      <w:rFonts w:ascii="Arial" w:eastAsia="Arial" w:hAnsi="Arial" w:cs="Arial"/>
      <w:b/>
      <w:color w:val="000000"/>
    </w:rPr>
  </w:style>
  <w:style w:type="paragraph" w:styleId="berschrift2">
    <w:name w:val="heading 2"/>
    <w:next w:val="Standard"/>
    <w:link w:val="berschrift2Zchn"/>
    <w:uiPriority w:val="9"/>
    <w:unhideWhenUsed/>
    <w:qFormat/>
    <w:rsid w:val="006F15D8"/>
    <w:pPr>
      <w:keepNext/>
      <w:keepLines/>
      <w:spacing w:after="4" w:line="250" w:lineRule="auto"/>
      <w:ind w:left="11" w:hanging="10"/>
      <w:outlineLvl w:val="1"/>
    </w:pPr>
    <w:rPr>
      <w:rFonts w:ascii="Arial" w:eastAsia="Arial" w:hAnsi="Arial" w:cs="Arial"/>
      <w:b/>
      <w:color w:val="000000"/>
    </w:rPr>
  </w:style>
  <w:style w:type="paragraph" w:styleId="berschrift3">
    <w:name w:val="heading 3"/>
    <w:next w:val="Standard"/>
    <w:link w:val="berschrift3Zchn"/>
    <w:uiPriority w:val="9"/>
    <w:unhideWhenUsed/>
    <w:qFormat/>
    <w:rsid w:val="006F15D8"/>
    <w:pPr>
      <w:keepNext/>
      <w:keepLines/>
      <w:spacing w:after="4" w:line="250" w:lineRule="auto"/>
      <w:ind w:left="11" w:hanging="10"/>
      <w:outlineLvl w:val="2"/>
    </w:pPr>
    <w:rPr>
      <w:rFonts w:ascii="Arial" w:eastAsia="Arial" w:hAnsi="Arial" w:cs="Arial"/>
      <w:b/>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6F15D8"/>
    <w:rPr>
      <w:rFonts w:ascii="Arial" w:eastAsia="Arial" w:hAnsi="Arial" w:cs="Arial"/>
      <w:b/>
      <w:color w:val="000000"/>
      <w:sz w:val="22"/>
    </w:rPr>
  </w:style>
  <w:style w:type="character" w:customStyle="1" w:styleId="berschrift2Zchn">
    <w:name w:val="Überschrift 2 Zchn"/>
    <w:link w:val="berschrift2"/>
    <w:rsid w:val="006F15D8"/>
    <w:rPr>
      <w:rFonts w:ascii="Arial" w:eastAsia="Arial" w:hAnsi="Arial" w:cs="Arial"/>
      <w:b/>
      <w:color w:val="000000"/>
      <w:sz w:val="22"/>
    </w:rPr>
  </w:style>
  <w:style w:type="character" w:customStyle="1" w:styleId="berschrift3Zchn">
    <w:name w:val="Überschrift 3 Zchn"/>
    <w:link w:val="berschrift3"/>
    <w:rsid w:val="006F15D8"/>
    <w:rPr>
      <w:rFonts w:ascii="Arial" w:eastAsia="Arial" w:hAnsi="Arial" w:cs="Arial"/>
      <w:b/>
      <w:color w:val="000000"/>
      <w:sz w:val="22"/>
    </w:rPr>
  </w:style>
  <w:style w:type="table" w:customStyle="1" w:styleId="TableGrid">
    <w:name w:val="TableGrid"/>
    <w:rsid w:val="006F15D8"/>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8906FB"/>
    <w:pPr>
      <w:ind w:left="720"/>
      <w:contextualSpacing/>
    </w:pPr>
  </w:style>
  <w:style w:type="paragraph" w:styleId="Sprechblasentext">
    <w:name w:val="Balloon Text"/>
    <w:basedOn w:val="Standard"/>
    <w:link w:val="SprechblasentextZchn"/>
    <w:uiPriority w:val="99"/>
    <w:semiHidden/>
    <w:unhideWhenUsed/>
    <w:rsid w:val="00624A7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24A78"/>
    <w:rPr>
      <w:rFonts w:ascii="Segoe UI" w:eastAsia="Arial" w:hAnsi="Segoe UI" w:cs="Segoe UI"/>
      <w:color w:val="000000"/>
      <w:sz w:val="18"/>
      <w:szCs w:val="18"/>
    </w:rPr>
  </w:style>
  <w:style w:type="paragraph" w:styleId="Kopfzeile">
    <w:name w:val="header"/>
    <w:basedOn w:val="Standard"/>
    <w:link w:val="KopfzeileZchn"/>
    <w:uiPriority w:val="99"/>
    <w:unhideWhenUsed/>
    <w:rsid w:val="007841E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41E7"/>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5651</Words>
  <Characters>35606</Characters>
  <Application>Microsoft Office Word</Application>
  <DocSecurity>0</DocSecurity>
  <Lines>296</Lines>
  <Paragraphs>82</Paragraphs>
  <ScaleCrop>false</ScaleCrop>
  <HeadingPairs>
    <vt:vector size="2" baseType="variant">
      <vt:variant>
        <vt:lpstr>Titel</vt:lpstr>
      </vt:variant>
      <vt:variant>
        <vt:i4>1</vt:i4>
      </vt:variant>
    </vt:vector>
  </HeadingPairs>
  <TitlesOfParts>
    <vt:vector size="1" baseType="lpstr">
      <vt:lpstr/>
    </vt:vector>
  </TitlesOfParts>
  <Company>Kindergarten Villa Kunterbunt</Company>
  <LinksUpToDate>false</LinksUpToDate>
  <CharactersWithSpaces>41175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dc:creator>
  <cp:keywords/>
  <cp:lastModifiedBy>KiGa Leitung</cp:lastModifiedBy>
  <cp:revision>15</cp:revision>
  <cp:lastPrinted>2025-01-27T07:43:00Z</cp:lastPrinted>
  <dcterms:created xsi:type="dcterms:W3CDTF">2021-04-14T07:40:00Z</dcterms:created>
  <dcterms:modified xsi:type="dcterms:W3CDTF">2025-01-27T07:43:00Z</dcterms:modified>
</cp:coreProperties>
</file>