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35CD" w14:textId="77777777" w:rsidR="00D307B8" w:rsidRPr="00D307B8" w:rsidRDefault="00D307B8" w:rsidP="00D307B8">
      <w:pPr>
        <w:spacing w:before="113" w:after="240" w:line="252" w:lineRule="auto"/>
        <w:jc w:val="center"/>
        <w:rPr>
          <w:rFonts w:ascii="Arial" w:eastAsiaTheme="minorHAnsi" w:hAnsi="Arial" w:cs="Arial"/>
          <w:b/>
          <w:caps/>
          <w:color w:val="143466"/>
          <w:lang w:eastAsia="en-US"/>
        </w:rPr>
      </w:pPr>
      <w:bookmarkStart w:id="0" w:name="_Hlk8042779"/>
      <w:r w:rsidRPr="00D307B8">
        <w:rPr>
          <w:rFonts w:ascii="Arial" w:eastAsiaTheme="minorHAnsi" w:hAnsi="Arial" w:cs="Arial"/>
          <w:b/>
          <w:caps/>
          <w:color w:val="143466"/>
          <w:lang w:eastAsia="en-US"/>
        </w:rPr>
        <w:t>FOTO-Einwilligung (Personen unter 16 Jahren</w:t>
      </w:r>
      <w:bookmarkStart w:id="1" w:name="_Hlk3492823"/>
      <w:r w:rsidRPr="00D307B8">
        <w:rPr>
          <w:rFonts w:ascii="Arial" w:eastAsiaTheme="minorHAnsi" w:hAnsi="Arial" w:cs="Arial"/>
          <w:b/>
          <w:caps/>
          <w:color w:val="143466"/>
          <w:lang w:eastAsia="en-US"/>
        </w:rPr>
        <w:t>)</w:t>
      </w:r>
    </w:p>
    <w:bookmarkEnd w:id="0"/>
    <w:p w14:paraId="476FED9D" w14:textId="77777777" w:rsidR="00D307B8" w:rsidRPr="00D307B8" w:rsidRDefault="00D307B8" w:rsidP="0053172A">
      <w:pPr>
        <w:spacing w:after="120" w:line="276" w:lineRule="auto"/>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Liebe Eltern,</w:t>
      </w:r>
    </w:p>
    <w:p w14:paraId="0904D356" w14:textId="08F88157" w:rsidR="00D307B8" w:rsidRPr="00D307B8" w:rsidRDefault="00D307B8" w:rsidP="00D307B8">
      <w:pPr>
        <w:spacing w:after="57" w:line="276" w:lineRule="auto"/>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wir,</w:t>
      </w:r>
      <w:r w:rsidR="00F74417">
        <w:rPr>
          <w:rFonts w:ascii="Arial" w:eastAsiaTheme="minorHAnsi" w:hAnsi="Arial" w:cs="Arial"/>
          <w:sz w:val="20"/>
          <w:szCs w:val="20"/>
          <w:lang w:eastAsia="en-US"/>
        </w:rPr>
        <w:t xml:space="preserve"> </w:t>
      </w:r>
      <w:r>
        <w:rPr>
          <w:rFonts w:ascii="Arial" w:eastAsiaTheme="minorHAnsi" w:hAnsi="Arial" w:cs="Arial"/>
          <w:sz w:val="20"/>
          <w:szCs w:val="20"/>
          <w:lang w:eastAsia="en-US"/>
        </w:rPr>
        <w:t>die Kindertagesstätte Villa Kunterbunt</w:t>
      </w:r>
      <w:r w:rsidRPr="00D307B8">
        <w:rPr>
          <w:rFonts w:ascii="Arial" w:eastAsiaTheme="minorHAnsi" w:hAnsi="Arial" w:cs="Arial"/>
          <w:sz w:val="20"/>
          <w:szCs w:val="20"/>
          <w:lang w:eastAsia="en-US"/>
        </w:rPr>
        <w:t xml:space="preserve"> beabsichtigen </w:t>
      </w:r>
    </w:p>
    <w:p w14:paraId="0DA03186" w14:textId="4805721F" w:rsidR="009005B5" w:rsidRDefault="00955FEF" w:rsidP="00D307B8">
      <w:pPr>
        <w:spacing w:after="57" w:line="276" w:lineRule="auto"/>
        <w:jc w:val="both"/>
        <w:rPr>
          <w:rFonts w:ascii="Arial" w:eastAsiaTheme="minorHAnsi" w:hAnsi="Arial" w:cs="Arial"/>
          <w:bCs/>
          <w:i/>
          <w:iCs/>
          <w:sz w:val="20"/>
          <w:szCs w:val="20"/>
          <w:lang w:eastAsia="en-US"/>
        </w:rPr>
      </w:pPr>
      <w:r>
        <w:rPr>
          <w:rFonts w:ascii="Arial" w:eastAsiaTheme="minorHAnsi" w:hAnsi="Arial" w:cs="Arial"/>
          <w:bCs/>
          <w:i/>
          <w:iCs/>
          <w:sz w:val="20"/>
          <w:szCs w:val="20"/>
          <w:lang w:eastAsia="en-US"/>
        </w:rPr>
        <w:t>das gesamte</w:t>
      </w:r>
      <w:r w:rsidR="009005B5">
        <w:rPr>
          <w:rFonts w:ascii="Arial" w:eastAsiaTheme="minorHAnsi" w:hAnsi="Arial" w:cs="Arial"/>
          <w:bCs/>
          <w:i/>
          <w:iCs/>
          <w:sz w:val="20"/>
          <w:szCs w:val="20"/>
          <w:lang w:eastAsia="en-US"/>
        </w:rPr>
        <w:t xml:space="preserve"> Kita-Jahr 202</w:t>
      </w:r>
      <w:r w:rsidR="007E19B1">
        <w:rPr>
          <w:rFonts w:ascii="Arial" w:eastAsiaTheme="minorHAnsi" w:hAnsi="Arial" w:cs="Arial"/>
          <w:bCs/>
          <w:i/>
          <w:iCs/>
          <w:sz w:val="20"/>
          <w:szCs w:val="20"/>
          <w:lang w:eastAsia="en-US"/>
        </w:rPr>
        <w:t>5</w:t>
      </w:r>
      <w:r w:rsidR="009005B5">
        <w:rPr>
          <w:rFonts w:ascii="Arial" w:eastAsiaTheme="minorHAnsi" w:hAnsi="Arial" w:cs="Arial"/>
          <w:bCs/>
          <w:i/>
          <w:iCs/>
          <w:sz w:val="20"/>
          <w:szCs w:val="20"/>
          <w:lang w:eastAsia="en-US"/>
        </w:rPr>
        <w:t>/202</w:t>
      </w:r>
      <w:r w:rsidR="007E19B1">
        <w:rPr>
          <w:rFonts w:ascii="Arial" w:eastAsiaTheme="minorHAnsi" w:hAnsi="Arial" w:cs="Arial"/>
          <w:bCs/>
          <w:i/>
          <w:iCs/>
          <w:sz w:val="20"/>
          <w:szCs w:val="20"/>
          <w:lang w:eastAsia="en-US"/>
        </w:rPr>
        <w:t>6</w:t>
      </w:r>
      <w:r w:rsidR="009005B5">
        <w:rPr>
          <w:rFonts w:ascii="Arial" w:eastAsiaTheme="minorHAnsi" w:hAnsi="Arial" w:cs="Arial"/>
          <w:bCs/>
          <w:i/>
          <w:iCs/>
          <w:sz w:val="20"/>
          <w:szCs w:val="20"/>
          <w:lang w:eastAsia="en-US"/>
        </w:rPr>
        <w:t xml:space="preserve"> </w:t>
      </w:r>
    </w:p>
    <w:p w14:paraId="192C4D88" w14:textId="2203833C" w:rsidR="00D307B8" w:rsidRPr="00D307B8" w:rsidRDefault="009005B5" w:rsidP="00D307B8">
      <w:pPr>
        <w:spacing w:after="57" w:line="276" w:lineRule="auto"/>
        <w:jc w:val="both"/>
        <w:rPr>
          <w:rFonts w:ascii="Arial" w:eastAsiaTheme="minorHAnsi" w:hAnsi="Arial" w:cs="Arial"/>
          <w:i/>
          <w:iCs/>
          <w:sz w:val="20"/>
          <w:szCs w:val="20"/>
          <w:lang w:eastAsia="en-US"/>
        </w:rPr>
      </w:pPr>
      <w:r>
        <w:rPr>
          <w:rFonts w:ascii="Arial" w:eastAsiaTheme="minorHAnsi" w:hAnsi="Arial" w:cs="Arial"/>
          <w:bCs/>
          <w:i/>
          <w:iCs/>
          <w:sz w:val="20"/>
          <w:szCs w:val="20"/>
          <w:lang w:eastAsia="en-US"/>
        </w:rPr>
        <w:t>(01.08.202</w:t>
      </w:r>
      <w:r w:rsidR="007E19B1">
        <w:rPr>
          <w:rFonts w:ascii="Arial" w:eastAsiaTheme="minorHAnsi" w:hAnsi="Arial" w:cs="Arial"/>
          <w:bCs/>
          <w:i/>
          <w:iCs/>
          <w:sz w:val="20"/>
          <w:szCs w:val="20"/>
          <w:lang w:eastAsia="en-US"/>
        </w:rPr>
        <w:t>5</w:t>
      </w:r>
      <w:r>
        <w:rPr>
          <w:rFonts w:ascii="Arial" w:eastAsiaTheme="minorHAnsi" w:hAnsi="Arial" w:cs="Arial"/>
          <w:bCs/>
          <w:i/>
          <w:iCs/>
          <w:sz w:val="20"/>
          <w:szCs w:val="20"/>
          <w:lang w:eastAsia="en-US"/>
        </w:rPr>
        <w:t xml:space="preserve"> – 31.07.202</w:t>
      </w:r>
      <w:r w:rsidR="007E19B1">
        <w:rPr>
          <w:rFonts w:ascii="Arial" w:eastAsiaTheme="minorHAnsi" w:hAnsi="Arial" w:cs="Arial"/>
          <w:bCs/>
          <w:i/>
          <w:iCs/>
          <w:sz w:val="20"/>
          <w:szCs w:val="20"/>
          <w:lang w:eastAsia="en-US"/>
        </w:rPr>
        <w:t>6</w:t>
      </w:r>
      <w:r w:rsidR="0053172A">
        <w:rPr>
          <w:rFonts w:ascii="Arial" w:eastAsiaTheme="minorHAnsi" w:hAnsi="Arial" w:cs="Arial"/>
          <w:bCs/>
          <w:i/>
          <w:iCs/>
          <w:sz w:val="20"/>
          <w:szCs w:val="20"/>
          <w:lang w:eastAsia="en-US"/>
        </w:rPr>
        <w:t>)</w:t>
      </w:r>
    </w:p>
    <w:p w14:paraId="53A7123A" w14:textId="77777777" w:rsidR="00D307B8" w:rsidRPr="00D307B8" w:rsidRDefault="00D307B8" w:rsidP="00D307B8">
      <w:pPr>
        <w:spacing w:before="113" w:after="57" w:line="276" w:lineRule="auto"/>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fotografisch zu begleiten.</w:t>
      </w:r>
    </w:p>
    <w:p w14:paraId="15FC29B4" w14:textId="77777777" w:rsidR="0053172A" w:rsidRDefault="0053172A" w:rsidP="00D307B8">
      <w:pPr>
        <w:spacing w:before="113" w:after="57" w:line="276" w:lineRule="auto"/>
        <w:jc w:val="both"/>
        <w:rPr>
          <w:rFonts w:ascii="Arial" w:eastAsiaTheme="minorHAnsi" w:hAnsi="Arial" w:cs="Arial"/>
          <w:sz w:val="20"/>
          <w:szCs w:val="20"/>
          <w:lang w:eastAsia="en-US"/>
        </w:rPr>
      </w:pPr>
    </w:p>
    <w:p w14:paraId="00EB7FA4" w14:textId="658C6FD2" w:rsidR="0053172A" w:rsidRPr="00D307B8" w:rsidRDefault="00D307B8" w:rsidP="00D307B8">
      <w:pPr>
        <w:spacing w:before="113" w:after="57" w:line="276" w:lineRule="auto"/>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Diese Fotos wollen wir zur eigenen Dokumentation nutzen und für unsere Öffentlichkeitsarbeit und zur Außendarstellung unserer Kindertagesstätte in folgenden Medien veröffentlichen:</w:t>
      </w:r>
    </w:p>
    <w:p w14:paraId="1AD04AFB" w14:textId="4A16EE26" w:rsidR="00D307B8" w:rsidRDefault="00D307B8" w:rsidP="00D307B8">
      <w:pPr>
        <w:spacing w:after="57" w:line="276" w:lineRule="auto"/>
        <w:jc w:val="both"/>
        <w:rPr>
          <w:rFonts w:ascii="Arial" w:eastAsiaTheme="minorHAnsi" w:hAnsi="Arial" w:cs="Arial"/>
          <w:b/>
          <w:sz w:val="20"/>
          <w:szCs w:val="20"/>
          <w:lang w:eastAsia="en-US"/>
        </w:rPr>
      </w:pPr>
      <w:r w:rsidRPr="00D307B8">
        <w:rPr>
          <w:rFonts w:ascii="Arial" w:eastAsiaTheme="minorHAnsi" w:hAnsi="Arial" w:cs="Arial"/>
          <w:b/>
          <w:bCs/>
          <w:sz w:val="20"/>
          <w:szCs w:val="20"/>
          <w:lang w:eastAsia="en-US"/>
        </w:rPr>
        <w:t>analoge Medien (z.B. Pfarrbrief, Liederze</w:t>
      </w:r>
      <w:r w:rsidR="0053172A">
        <w:rPr>
          <w:rFonts w:ascii="Arial" w:eastAsiaTheme="minorHAnsi" w:hAnsi="Arial" w:cs="Arial"/>
          <w:b/>
          <w:bCs/>
          <w:sz w:val="20"/>
          <w:szCs w:val="20"/>
          <w:lang w:eastAsia="en-US"/>
        </w:rPr>
        <w:t>ttel, Aushang, Zeitung, Flyer)</w:t>
      </w:r>
      <w:r w:rsidR="0053172A">
        <w:rPr>
          <w:rFonts w:ascii="Arial" w:eastAsiaTheme="minorHAnsi" w:hAnsi="Arial" w:cs="Arial"/>
          <w:b/>
          <w:bCs/>
          <w:sz w:val="20"/>
          <w:szCs w:val="20"/>
          <w:lang w:eastAsia="en-US"/>
        </w:rPr>
        <w:tab/>
      </w:r>
      <w:r w:rsidR="0053172A">
        <w:rPr>
          <w:rFonts w:ascii="Arial" w:eastAsiaTheme="minorHAnsi" w:hAnsi="Arial" w:cs="Arial"/>
          <w:b/>
          <w:bCs/>
          <w:sz w:val="20"/>
          <w:szCs w:val="20"/>
          <w:lang w:eastAsia="en-US"/>
        </w:rPr>
        <w:tab/>
      </w:r>
      <w:sdt>
        <w:sdtPr>
          <w:rPr>
            <w:rFonts w:ascii="Arial" w:eastAsia="MS Gothic" w:hAnsi="Arial" w:cs="Arial"/>
            <w:b/>
            <w:sz w:val="20"/>
            <w:szCs w:val="20"/>
            <w:lang w:eastAsia="en-US"/>
          </w:rPr>
          <w:id w:val="-1241795014"/>
          <w14:checkbox>
            <w14:checked w14:val="0"/>
            <w14:checkedState w14:val="2612" w14:font="MS Gothic"/>
            <w14:uncheckedState w14:val="2610" w14:font="MS Gothic"/>
          </w14:checkbox>
        </w:sdtPr>
        <w:sdtContent>
          <w:r w:rsidR="00F67EAF">
            <w:rPr>
              <w:rFonts w:ascii="MS Gothic" w:eastAsia="MS Gothic" w:hAnsi="MS Gothic" w:cs="Arial" w:hint="eastAsia"/>
              <w:b/>
              <w:sz w:val="20"/>
              <w:szCs w:val="20"/>
              <w:lang w:eastAsia="en-US"/>
            </w:rPr>
            <w:t>☐</w:t>
          </w:r>
        </w:sdtContent>
      </w:sdt>
      <w:r w:rsidRPr="00D307B8">
        <w:rPr>
          <w:rFonts w:ascii="Arial" w:eastAsiaTheme="minorHAnsi" w:hAnsi="Arial" w:cs="Arial"/>
          <w:b/>
          <w:sz w:val="20"/>
          <w:szCs w:val="20"/>
          <w:lang w:eastAsia="en-US"/>
        </w:rPr>
        <w:t xml:space="preserve"> Ja    </w:t>
      </w:r>
      <w:sdt>
        <w:sdtPr>
          <w:rPr>
            <w:rFonts w:ascii="Arial" w:eastAsia="MS Gothic" w:hAnsi="Arial" w:cs="Arial"/>
            <w:b/>
            <w:sz w:val="20"/>
            <w:szCs w:val="20"/>
            <w:lang w:eastAsia="en-US"/>
          </w:rPr>
          <w:id w:val="1083873425"/>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Nein</w:t>
      </w:r>
    </w:p>
    <w:p w14:paraId="57AAC2CD" w14:textId="77777777" w:rsidR="0053172A" w:rsidRPr="00D307B8" w:rsidRDefault="0053172A" w:rsidP="00D307B8">
      <w:pPr>
        <w:spacing w:after="57" w:line="276" w:lineRule="auto"/>
        <w:jc w:val="both"/>
        <w:rPr>
          <w:rFonts w:ascii="Arial" w:eastAsiaTheme="minorHAnsi" w:hAnsi="Arial" w:cs="Arial"/>
          <w:b/>
          <w:bCs/>
          <w:sz w:val="20"/>
          <w:szCs w:val="20"/>
          <w:lang w:eastAsia="en-US"/>
        </w:rPr>
      </w:pPr>
    </w:p>
    <w:p w14:paraId="7FFD5D9B" w14:textId="38C3CAB7" w:rsidR="00D307B8" w:rsidRPr="00D307B8" w:rsidRDefault="00D307B8" w:rsidP="00D307B8">
      <w:pPr>
        <w:spacing w:after="57" w:line="276" w:lineRule="auto"/>
        <w:jc w:val="both"/>
        <w:rPr>
          <w:rFonts w:ascii="Arial" w:eastAsiaTheme="minorHAnsi" w:hAnsi="Arial" w:cs="Arial"/>
          <w:b/>
          <w:bCs/>
          <w:sz w:val="20"/>
          <w:szCs w:val="20"/>
          <w:lang w:eastAsia="en-US"/>
        </w:rPr>
      </w:pPr>
      <w:r w:rsidRPr="00D307B8">
        <w:rPr>
          <w:rFonts w:ascii="Arial" w:eastAsiaTheme="minorHAnsi" w:hAnsi="Arial" w:cs="Arial"/>
          <w:b/>
          <w:bCs/>
          <w:sz w:val="20"/>
          <w:szCs w:val="20"/>
          <w:lang w:eastAsia="en-US"/>
        </w:rPr>
        <w:t>digitale Medien</w:t>
      </w:r>
      <w:r w:rsidR="0053172A">
        <w:rPr>
          <w:rFonts w:ascii="Arial" w:eastAsiaTheme="minorHAnsi" w:hAnsi="Arial" w:cs="Arial"/>
          <w:b/>
          <w:bCs/>
          <w:sz w:val="20"/>
          <w:szCs w:val="20"/>
          <w:lang w:eastAsia="en-US"/>
        </w:rPr>
        <w:tab/>
      </w:r>
      <w:r w:rsidR="0053172A">
        <w:rPr>
          <w:rFonts w:ascii="Arial" w:eastAsiaTheme="minorHAnsi" w:hAnsi="Arial" w:cs="Arial"/>
          <w:b/>
          <w:bCs/>
          <w:sz w:val="20"/>
          <w:szCs w:val="20"/>
          <w:lang w:eastAsia="en-US"/>
        </w:rPr>
        <w:tab/>
      </w:r>
      <w:r w:rsidR="0053172A">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sidR="00810DD3">
        <w:rPr>
          <w:rFonts w:ascii="Arial" w:eastAsiaTheme="minorHAnsi" w:hAnsi="Arial" w:cs="Arial"/>
          <w:b/>
          <w:bCs/>
          <w:sz w:val="20"/>
          <w:szCs w:val="20"/>
          <w:lang w:eastAsia="en-US"/>
        </w:rPr>
        <w:tab/>
      </w:r>
      <w:r w:rsidR="00810DD3">
        <w:rPr>
          <w:rFonts w:ascii="Arial" w:eastAsiaTheme="minorHAnsi" w:hAnsi="Arial" w:cs="Arial"/>
          <w:b/>
          <w:bCs/>
          <w:sz w:val="20"/>
          <w:szCs w:val="20"/>
          <w:lang w:eastAsia="en-US"/>
        </w:rPr>
        <w:tab/>
      </w:r>
      <w:r w:rsidR="0053172A">
        <w:rPr>
          <w:rFonts w:ascii="Arial" w:eastAsiaTheme="minorHAnsi" w:hAnsi="Arial" w:cs="Arial"/>
          <w:b/>
          <w:bCs/>
          <w:sz w:val="20"/>
          <w:szCs w:val="20"/>
          <w:lang w:eastAsia="en-US"/>
        </w:rPr>
        <w:tab/>
      </w:r>
      <w:sdt>
        <w:sdtPr>
          <w:rPr>
            <w:rFonts w:ascii="Arial" w:eastAsia="MS Gothic" w:hAnsi="Arial" w:cs="Arial"/>
            <w:b/>
            <w:sz w:val="20"/>
            <w:szCs w:val="20"/>
            <w:lang w:eastAsia="en-US"/>
          </w:rPr>
          <w:id w:val="760794528"/>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Ja    </w:t>
      </w:r>
      <w:sdt>
        <w:sdtPr>
          <w:rPr>
            <w:rFonts w:ascii="Arial" w:eastAsia="MS Gothic" w:hAnsi="Arial" w:cs="Arial"/>
            <w:b/>
            <w:sz w:val="20"/>
            <w:szCs w:val="20"/>
            <w:lang w:eastAsia="en-US"/>
          </w:rPr>
          <w:id w:val="-304395759"/>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Nein</w:t>
      </w:r>
    </w:p>
    <w:p w14:paraId="35FCEFCE" w14:textId="2F4829BA" w:rsidR="00D307B8" w:rsidRDefault="0053172A" w:rsidP="00D307B8">
      <w:pPr>
        <w:spacing w:after="57" w:line="276" w:lineRule="auto"/>
        <w:jc w:val="both"/>
        <w:rPr>
          <w:rFonts w:ascii="Arial" w:eastAsiaTheme="minorHAnsi" w:hAnsi="Arial" w:cs="Arial"/>
          <w:bCs/>
          <w:i/>
          <w:iCs/>
          <w:sz w:val="20"/>
          <w:szCs w:val="20"/>
          <w:lang w:eastAsia="en-US"/>
        </w:rPr>
      </w:pPr>
      <w:r>
        <w:rPr>
          <w:rFonts w:ascii="Arial" w:eastAsiaTheme="minorHAnsi" w:hAnsi="Arial" w:cs="Arial"/>
          <w:bCs/>
          <w:i/>
          <w:iCs/>
          <w:sz w:val="20"/>
          <w:szCs w:val="20"/>
          <w:lang w:eastAsia="en-US"/>
        </w:rPr>
        <w:t xml:space="preserve">unsere passwortgeschützte Fotogalerie auf unserer Internetseite </w:t>
      </w:r>
      <w:hyperlink r:id="rId7" w:history="1">
        <w:r w:rsidRPr="0053172A">
          <w:rPr>
            <w:rStyle w:val="Hyperlink"/>
            <w:rFonts w:ascii="Arial" w:eastAsiaTheme="minorHAnsi" w:hAnsi="Arial" w:cs="Arial"/>
            <w:bCs/>
            <w:i/>
            <w:iCs/>
            <w:color w:val="auto"/>
            <w:sz w:val="20"/>
            <w:szCs w:val="20"/>
            <w:u w:val="none"/>
            <w:lang w:eastAsia="en-US"/>
          </w:rPr>
          <w:t>www.kita-dersum.de</w:t>
        </w:r>
      </w:hyperlink>
    </w:p>
    <w:p w14:paraId="5CAAB551" w14:textId="77777777" w:rsidR="0053172A" w:rsidRDefault="0053172A" w:rsidP="00D307B8">
      <w:pPr>
        <w:spacing w:after="57" w:line="276" w:lineRule="auto"/>
        <w:jc w:val="both"/>
        <w:rPr>
          <w:rFonts w:ascii="Arial" w:eastAsiaTheme="minorHAnsi" w:hAnsi="Arial" w:cs="Arial"/>
          <w:bCs/>
          <w:i/>
          <w:iCs/>
          <w:sz w:val="20"/>
          <w:szCs w:val="20"/>
          <w:lang w:eastAsia="en-US"/>
        </w:rPr>
      </w:pPr>
    </w:p>
    <w:p w14:paraId="61C1007B" w14:textId="5E96B05B" w:rsidR="0053172A" w:rsidRPr="00D307B8" w:rsidRDefault="0053172A" w:rsidP="0053172A">
      <w:pPr>
        <w:spacing w:after="57" w:line="276" w:lineRule="auto"/>
        <w:jc w:val="both"/>
        <w:rPr>
          <w:rFonts w:ascii="Arial" w:eastAsiaTheme="minorHAnsi" w:hAnsi="Arial" w:cs="Arial"/>
          <w:b/>
          <w:bCs/>
          <w:sz w:val="20"/>
          <w:szCs w:val="20"/>
          <w:lang w:eastAsia="en-US"/>
        </w:rPr>
      </w:pPr>
      <w:r w:rsidRPr="00D307B8">
        <w:rPr>
          <w:rFonts w:ascii="Arial" w:eastAsiaTheme="minorHAnsi" w:hAnsi="Arial" w:cs="Arial"/>
          <w:b/>
          <w:bCs/>
          <w:sz w:val="20"/>
          <w:szCs w:val="20"/>
          <w:lang w:eastAsia="en-US"/>
        </w:rPr>
        <w:t>digitale Medien</w:t>
      </w:r>
      <w:r w:rsidR="00810DD3">
        <w:rPr>
          <w:rFonts w:ascii="Arial" w:eastAsiaTheme="minorHAnsi" w:hAnsi="Arial" w:cs="Arial"/>
          <w:b/>
          <w:bCs/>
          <w:sz w:val="20"/>
          <w:szCs w:val="20"/>
          <w:lang w:eastAsia="en-US"/>
        </w:rPr>
        <w:tab/>
      </w:r>
      <w:r w:rsidR="00810DD3">
        <w:rPr>
          <w:rFonts w:ascii="Arial" w:eastAsiaTheme="minorHAnsi" w:hAnsi="Arial" w:cs="Arial"/>
          <w:b/>
          <w:bCs/>
          <w:sz w:val="20"/>
          <w:szCs w:val="20"/>
          <w:lang w:eastAsia="en-US"/>
        </w:rPr>
        <w:tab/>
      </w:r>
      <w:r w:rsidR="00810DD3">
        <w:rPr>
          <w:rFonts w:ascii="Arial" w:eastAsiaTheme="minorHAnsi" w:hAnsi="Arial" w:cs="Arial"/>
          <w:b/>
          <w:bCs/>
          <w:sz w:val="20"/>
          <w:szCs w:val="20"/>
          <w:lang w:eastAsia="en-US"/>
        </w:rPr>
        <w:tab/>
      </w:r>
      <w:r>
        <w:rPr>
          <w:rFonts w:ascii="Arial" w:eastAsiaTheme="minorHAnsi" w:hAnsi="Arial" w:cs="Arial"/>
          <w:b/>
          <w:bCs/>
          <w:sz w:val="20"/>
          <w:szCs w:val="20"/>
          <w:lang w:eastAsia="en-US"/>
        </w:rPr>
        <w:tab/>
      </w:r>
      <w:r>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sidR="00FB792C">
        <w:rPr>
          <w:rFonts w:ascii="Arial" w:eastAsiaTheme="minorHAnsi" w:hAnsi="Arial" w:cs="Arial"/>
          <w:b/>
          <w:bCs/>
          <w:sz w:val="20"/>
          <w:szCs w:val="20"/>
          <w:lang w:eastAsia="en-US"/>
        </w:rPr>
        <w:tab/>
      </w:r>
      <w:r>
        <w:rPr>
          <w:rFonts w:ascii="Arial" w:eastAsiaTheme="minorHAnsi" w:hAnsi="Arial" w:cs="Arial"/>
          <w:b/>
          <w:bCs/>
          <w:sz w:val="20"/>
          <w:szCs w:val="20"/>
          <w:lang w:eastAsia="en-US"/>
        </w:rPr>
        <w:tab/>
      </w:r>
      <w:sdt>
        <w:sdtPr>
          <w:rPr>
            <w:rFonts w:ascii="Arial" w:eastAsia="MS Gothic" w:hAnsi="Arial" w:cs="Arial"/>
            <w:b/>
            <w:sz w:val="20"/>
            <w:szCs w:val="20"/>
            <w:lang w:eastAsia="en-US"/>
          </w:rPr>
          <w:id w:val="929703370"/>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Ja    </w:t>
      </w:r>
      <w:sdt>
        <w:sdtPr>
          <w:rPr>
            <w:rFonts w:ascii="Arial" w:eastAsia="MS Gothic" w:hAnsi="Arial" w:cs="Arial"/>
            <w:b/>
            <w:sz w:val="20"/>
            <w:szCs w:val="20"/>
            <w:lang w:eastAsia="en-US"/>
          </w:rPr>
          <w:id w:val="-111363065"/>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Nein</w:t>
      </w:r>
    </w:p>
    <w:p w14:paraId="443C6991" w14:textId="7263D13B" w:rsidR="0053172A" w:rsidRDefault="0053172A" w:rsidP="0053172A">
      <w:pPr>
        <w:spacing w:after="57" w:line="276" w:lineRule="auto"/>
        <w:jc w:val="both"/>
        <w:rPr>
          <w:rStyle w:val="Hyperlink"/>
          <w:rFonts w:ascii="Arial" w:eastAsiaTheme="minorHAnsi" w:hAnsi="Arial" w:cs="Arial"/>
          <w:bCs/>
          <w:i/>
          <w:iCs/>
          <w:sz w:val="20"/>
          <w:szCs w:val="20"/>
          <w:lang w:eastAsia="en-US"/>
        </w:rPr>
      </w:pPr>
      <w:r>
        <w:rPr>
          <w:rFonts w:ascii="Arial" w:eastAsiaTheme="minorHAnsi" w:hAnsi="Arial" w:cs="Arial"/>
          <w:bCs/>
          <w:i/>
          <w:iCs/>
          <w:sz w:val="20"/>
          <w:szCs w:val="20"/>
          <w:lang w:eastAsia="en-US"/>
        </w:rPr>
        <w:t xml:space="preserve">unsere Internetseite </w:t>
      </w:r>
      <w:hyperlink r:id="rId8" w:history="1">
        <w:r w:rsidR="00F3647B" w:rsidRPr="0023666C">
          <w:rPr>
            <w:rStyle w:val="Hyperlink"/>
            <w:rFonts w:ascii="Arial" w:eastAsiaTheme="minorHAnsi" w:hAnsi="Arial" w:cs="Arial"/>
            <w:bCs/>
            <w:i/>
            <w:iCs/>
            <w:sz w:val="20"/>
            <w:szCs w:val="20"/>
            <w:lang w:eastAsia="en-US"/>
          </w:rPr>
          <w:t>www.kita-dersum.de</w:t>
        </w:r>
      </w:hyperlink>
    </w:p>
    <w:p w14:paraId="21D407CB" w14:textId="77777777" w:rsidR="00F556BF" w:rsidRDefault="00F556BF" w:rsidP="0053172A">
      <w:pPr>
        <w:spacing w:after="57" w:line="276" w:lineRule="auto"/>
        <w:jc w:val="both"/>
        <w:rPr>
          <w:rFonts w:ascii="Arial" w:eastAsiaTheme="minorHAnsi" w:hAnsi="Arial" w:cs="Arial"/>
          <w:bCs/>
          <w:i/>
          <w:iCs/>
          <w:sz w:val="20"/>
          <w:szCs w:val="20"/>
          <w:lang w:eastAsia="en-US"/>
        </w:rPr>
      </w:pPr>
    </w:p>
    <w:p w14:paraId="0F991E12" w14:textId="012FCCE4" w:rsidR="00F3647B" w:rsidRPr="00D307B8" w:rsidRDefault="00F3647B" w:rsidP="0053172A">
      <w:pPr>
        <w:spacing w:after="57" w:line="276" w:lineRule="auto"/>
        <w:jc w:val="both"/>
        <w:rPr>
          <w:rFonts w:ascii="Arial" w:eastAsiaTheme="minorHAnsi" w:hAnsi="Arial" w:cs="Arial"/>
          <w:i/>
          <w:iCs/>
          <w:sz w:val="20"/>
          <w:szCs w:val="20"/>
          <w:lang w:eastAsia="en-US"/>
        </w:rPr>
      </w:pPr>
      <w:r w:rsidRPr="00F556BF">
        <w:rPr>
          <w:rFonts w:ascii="Arial" w:eastAsiaTheme="minorHAnsi" w:hAnsi="Arial" w:cs="Arial"/>
          <w:b/>
          <w:bCs/>
          <w:iCs/>
          <w:sz w:val="20"/>
          <w:szCs w:val="20"/>
          <w:lang w:eastAsia="en-US"/>
        </w:rPr>
        <w:t xml:space="preserve">Webseite der Grundschule Dersum                                          </w:t>
      </w:r>
      <w:r w:rsidR="00F556BF">
        <w:rPr>
          <w:rFonts w:ascii="Arial" w:eastAsiaTheme="minorHAnsi" w:hAnsi="Arial" w:cs="Arial"/>
          <w:b/>
          <w:bCs/>
          <w:iCs/>
          <w:sz w:val="20"/>
          <w:szCs w:val="20"/>
          <w:lang w:eastAsia="en-US"/>
        </w:rPr>
        <w:t xml:space="preserve">                               </w:t>
      </w:r>
      <w:r w:rsidRPr="00F556BF">
        <w:rPr>
          <w:rFonts w:ascii="Arial" w:eastAsiaTheme="minorHAnsi" w:hAnsi="Arial" w:cs="Arial"/>
          <w:b/>
          <w:bCs/>
          <w:iCs/>
          <w:sz w:val="20"/>
          <w:szCs w:val="20"/>
          <w:lang w:eastAsia="en-US"/>
        </w:rPr>
        <w:t xml:space="preserve">         </w:t>
      </w:r>
      <w:sdt>
        <w:sdtPr>
          <w:rPr>
            <w:rFonts w:ascii="Arial" w:eastAsia="MS Gothic" w:hAnsi="Arial" w:cs="Arial"/>
            <w:b/>
            <w:sz w:val="20"/>
            <w:szCs w:val="20"/>
            <w:lang w:eastAsia="en-US"/>
          </w:rPr>
          <w:id w:val="-1083526740"/>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Ja    </w:t>
      </w:r>
      <w:sdt>
        <w:sdtPr>
          <w:rPr>
            <w:rFonts w:ascii="Arial" w:eastAsia="MS Gothic" w:hAnsi="Arial" w:cs="Arial"/>
            <w:b/>
            <w:sz w:val="20"/>
            <w:szCs w:val="20"/>
            <w:lang w:eastAsia="en-US"/>
          </w:rPr>
          <w:id w:val="1772278331"/>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Nein</w:t>
      </w:r>
    </w:p>
    <w:p w14:paraId="426D61ED" w14:textId="77777777" w:rsidR="0053172A" w:rsidRPr="00D307B8" w:rsidRDefault="0053172A" w:rsidP="00D307B8">
      <w:pPr>
        <w:spacing w:after="57" w:line="276" w:lineRule="auto"/>
        <w:jc w:val="both"/>
        <w:rPr>
          <w:rFonts w:ascii="Arial" w:eastAsiaTheme="minorHAnsi" w:hAnsi="Arial" w:cs="Arial"/>
          <w:i/>
          <w:iCs/>
          <w:sz w:val="20"/>
          <w:szCs w:val="20"/>
          <w:lang w:eastAsia="en-US"/>
        </w:rPr>
      </w:pPr>
    </w:p>
    <w:p w14:paraId="4D000CE9" w14:textId="77777777" w:rsidR="0053172A" w:rsidRDefault="0053172A" w:rsidP="00D307B8">
      <w:pPr>
        <w:spacing w:after="57" w:line="252" w:lineRule="auto"/>
        <w:jc w:val="both"/>
        <w:rPr>
          <w:rFonts w:ascii="Arial" w:eastAsiaTheme="minorHAnsi" w:hAnsi="Arial" w:cs="Arial"/>
          <w:sz w:val="20"/>
          <w:szCs w:val="20"/>
          <w:lang w:eastAsia="en-US"/>
        </w:rPr>
      </w:pPr>
    </w:p>
    <w:p w14:paraId="687A3C7C" w14:textId="77777777" w:rsidR="00D307B8" w:rsidRPr="00D307B8" w:rsidRDefault="00D307B8" w:rsidP="00D307B8">
      <w:pPr>
        <w:spacing w:after="57" w:line="252" w:lineRule="auto"/>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Damit uns dies rechtlich möglich ist, benötigen wir Ihre Einwilligung für Ihr Kind:</w:t>
      </w:r>
    </w:p>
    <w:p w14:paraId="346F3FD5" w14:textId="5E8AE238" w:rsidR="00D307B8" w:rsidRPr="00F67EAF" w:rsidRDefault="00D307B8" w:rsidP="00D307B8">
      <w:pPr>
        <w:spacing w:after="57" w:line="276" w:lineRule="auto"/>
        <w:jc w:val="both"/>
        <w:rPr>
          <w:rFonts w:ascii="Arial" w:eastAsiaTheme="minorHAnsi" w:hAnsi="Arial" w:cs="Arial"/>
          <w:b/>
          <w:i/>
          <w:iCs/>
          <w:sz w:val="20"/>
          <w:szCs w:val="20"/>
          <w:lang w:eastAsia="en-US"/>
        </w:rPr>
      </w:pPr>
      <w:r w:rsidRPr="00F67EAF">
        <w:rPr>
          <w:rFonts w:ascii="Arial" w:eastAsiaTheme="minorHAnsi" w:hAnsi="Arial" w:cs="Arial"/>
          <w:b/>
          <w:i/>
          <w:iCs/>
          <w:sz w:val="20"/>
          <w:szCs w:val="20"/>
          <w:lang w:eastAsia="en-US"/>
        </w:rPr>
        <w:t>Name des Kindes</w:t>
      </w:r>
      <w:r w:rsidR="00F556BF" w:rsidRPr="00F67EAF">
        <w:rPr>
          <w:rFonts w:ascii="Arial" w:eastAsiaTheme="minorHAnsi" w:hAnsi="Arial" w:cs="Arial"/>
          <w:b/>
          <w:sz w:val="20"/>
          <w:szCs w:val="20"/>
          <w:lang w:eastAsia="en-US"/>
        </w:rPr>
        <w:t>:</w:t>
      </w:r>
    </w:p>
    <w:p w14:paraId="6C27ACE3" w14:textId="77777777" w:rsidR="00D307B8" w:rsidRDefault="00D307B8" w:rsidP="00D307B8">
      <w:pPr>
        <w:spacing w:after="57" w:line="252" w:lineRule="auto"/>
        <w:jc w:val="both"/>
        <w:rPr>
          <w:rFonts w:ascii="Arial" w:eastAsiaTheme="minorHAnsi" w:hAnsi="Arial" w:cs="Arial"/>
          <w:sz w:val="20"/>
          <w:szCs w:val="20"/>
          <w:lang w:eastAsia="en-US"/>
        </w:rPr>
      </w:pPr>
    </w:p>
    <w:p w14:paraId="45C6635D" w14:textId="77777777" w:rsidR="00493761" w:rsidRPr="00D307B8" w:rsidRDefault="00493761" w:rsidP="00D307B8">
      <w:pPr>
        <w:spacing w:after="57" w:line="252" w:lineRule="auto"/>
        <w:jc w:val="both"/>
        <w:rPr>
          <w:rFonts w:ascii="Arial" w:eastAsiaTheme="minorHAnsi" w:hAnsi="Arial" w:cs="Arial"/>
          <w:sz w:val="20"/>
          <w:szCs w:val="20"/>
          <w:lang w:eastAsia="en-US"/>
        </w:rPr>
      </w:pPr>
    </w:p>
    <w:tbl>
      <w:tblPr>
        <w:tblStyle w:val="datenschutznordIconBlau11"/>
        <w:tblW w:w="9724" w:type="dxa"/>
        <w:tblLayout w:type="fixed"/>
        <w:tblLook w:val="04A0" w:firstRow="1" w:lastRow="0" w:firstColumn="1" w:lastColumn="0" w:noHBand="0" w:noVBand="1"/>
      </w:tblPr>
      <w:tblGrid>
        <w:gridCol w:w="397"/>
        <w:gridCol w:w="9327"/>
      </w:tblGrid>
      <w:tr w:rsidR="00D307B8" w:rsidRPr="00D307B8" w14:paraId="6B412CB9" w14:textId="77777777" w:rsidTr="00D307B8">
        <w:trPr>
          <w:trHeight w:val="1587"/>
        </w:trPr>
        <w:tc>
          <w:tcPr>
            <w:cnfStyle w:val="001000000000" w:firstRow="0" w:lastRow="0" w:firstColumn="1" w:lastColumn="0" w:oddVBand="0" w:evenVBand="0" w:oddHBand="0" w:evenHBand="0" w:firstRowFirstColumn="0" w:firstRowLastColumn="0" w:lastRowFirstColumn="0" w:lastRowLastColumn="0"/>
            <w:tcW w:w="397" w:type="dxa"/>
          </w:tcPr>
          <w:bookmarkStart w:id="2" w:name="_Hlk3311193"/>
          <w:p w14:paraId="4920676B" w14:textId="77777777" w:rsidR="00D307B8" w:rsidRPr="00D307B8" w:rsidRDefault="00D307B8" w:rsidP="00D307B8">
            <w:pPr>
              <w:jc w:val="both"/>
              <w:rPr>
                <w:rFonts w:ascii="Arial" w:hAnsi="Arial" w:cs="Arial"/>
                <w:sz w:val="20"/>
                <w:szCs w:val="20"/>
              </w:rPr>
            </w:pPr>
            <w:r w:rsidRPr="00D307B8">
              <w:rPr>
                <w:rFonts w:ascii="Arial" w:hAnsi="Arial" w:cs="Arial"/>
                <w:noProof/>
                <w:position w:val="-9"/>
                <w:sz w:val="20"/>
                <w:szCs w:val="20"/>
              </w:rPr>
              <mc:AlternateContent>
                <mc:Choice Requires="wps">
                  <w:drawing>
                    <wp:anchor distT="0" distB="0" distL="114300" distR="114300" simplePos="0" relativeHeight="251659264" behindDoc="0" locked="0" layoutInCell="1" allowOverlap="1" wp14:anchorId="6CFEE847" wp14:editId="0A21D0BA">
                      <wp:simplePos x="0" y="0"/>
                      <wp:positionH relativeFrom="column">
                        <wp:posOffset>-2540</wp:posOffset>
                      </wp:positionH>
                      <wp:positionV relativeFrom="paragraph">
                        <wp:posOffset>70398</wp:posOffset>
                      </wp:positionV>
                      <wp:extent cx="179705" cy="179705"/>
                      <wp:effectExtent l="0" t="0" r="0" b="0"/>
                      <wp:wrapNone/>
                      <wp:docPr id="52" name="Ausrufezeichen (gel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79705" cy="179705"/>
                              </a:xfrm>
                              <a:custGeom>
                                <a:avLst/>
                                <a:gdLst>
                                  <a:gd name="T0" fmla="*/ 0 w 499"/>
                                  <a:gd name="T1" fmla="*/ 250 h 499"/>
                                  <a:gd name="T2" fmla="*/ 250 w 499"/>
                                  <a:gd name="T3" fmla="*/ 0 h 499"/>
                                  <a:gd name="T4" fmla="*/ 499 w 499"/>
                                  <a:gd name="T5" fmla="*/ 250 h 499"/>
                                  <a:gd name="T6" fmla="*/ 250 w 499"/>
                                  <a:gd name="T7" fmla="*/ 499 h 499"/>
                                  <a:gd name="T8" fmla="*/ 0 w 499"/>
                                  <a:gd name="T9" fmla="*/ 250 h 499"/>
                                  <a:gd name="T10" fmla="*/ 250 w 499"/>
                                  <a:gd name="T11" fmla="*/ 437 h 499"/>
                                  <a:gd name="T12" fmla="*/ 209 w 499"/>
                                  <a:gd name="T13" fmla="*/ 397 h 499"/>
                                  <a:gd name="T14" fmla="*/ 250 w 499"/>
                                  <a:gd name="T15" fmla="*/ 358 h 499"/>
                                  <a:gd name="T16" fmla="*/ 291 w 499"/>
                                  <a:gd name="T17" fmla="*/ 397 h 499"/>
                                  <a:gd name="T18" fmla="*/ 250 w 499"/>
                                  <a:gd name="T19" fmla="*/ 437 h 499"/>
                                  <a:gd name="T20" fmla="*/ 251 w 499"/>
                                  <a:gd name="T21" fmla="*/ 333 h 499"/>
                                  <a:gd name="T22" fmla="*/ 251 w 499"/>
                                  <a:gd name="T23" fmla="*/ 333 h 499"/>
                                  <a:gd name="T24" fmla="*/ 221 w 499"/>
                                  <a:gd name="T25" fmla="*/ 304 h 499"/>
                                  <a:gd name="T26" fmla="*/ 212 w 499"/>
                                  <a:gd name="T27" fmla="*/ 94 h 499"/>
                                  <a:gd name="T28" fmla="*/ 242 w 499"/>
                                  <a:gd name="T29" fmla="*/ 63 h 499"/>
                                  <a:gd name="T30" fmla="*/ 258 w 499"/>
                                  <a:gd name="T31" fmla="*/ 63 h 499"/>
                                  <a:gd name="T32" fmla="*/ 288 w 499"/>
                                  <a:gd name="T33" fmla="*/ 94 h 499"/>
                                  <a:gd name="T34" fmla="*/ 280 w 499"/>
                                  <a:gd name="T35" fmla="*/ 304 h 499"/>
                                  <a:gd name="T36" fmla="*/ 251 w 499"/>
                                  <a:gd name="T37" fmla="*/ 333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9" h="499">
                                    <a:moveTo>
                                      <a:pt x="0" y="250"/>
                                    </a:moveTo>
                                    <a:cubicBezTo>
                                      <a:pt x="0" y="112"/>
                                      <a:pt x="112" y="0"/>
                                      <a:pt x="250" y="0"/>
                                    </a:cubicBezTo>
                                    <a:cubicBezTo>
                                      <a:pt x="388" y="0"/>
                                      <a:pt x="499" y="112"/>
                                      <a:pt x="499" y="250"/>
                                    </a:cubicBezTo>
                                    <a:cubicBezTo>
                                      <a:pt x="499" y="388"/>
                                      <a:pt x="388" y="499"/>
                                      <a:pt x="250" y="499"/>
                                    </a:cubicBezTo>
                                    <a:cubicBezTo>
                                      <a:pt x="112" y="499"/>
                                      <a:pt x="0" y="388"/>
                                      <a:pt x="0" y="250"/>
                                    </a:cubicBezTo>
                                    <a:close/>
                                    <a:moveTo>
                                      <a:pt x="250" y="437"/>
                                    </a:moveTo>
                                    <a:cubicBezTo>
                                      <a:pt x="227" y="437"/>
                                      <a:pt x="209" y="420"/>
                                      <a:pt x="209" y="397"/>
                                    </a:cubicBezTo>
                                    <a:cubicBezTo>
                                      <a:pt x="209" y="375"/>
                                      <a:pt x="227" y="358"/>
                                      <a:pt x="250" y="358"/>
                                    </a:cubicBezTo>
                                    <a:cubicBezTo>
                                      <a:pt x="273" y="358"/>
                                      <a:pt x="291" y="375"/>
                                      <a:pt x="291" y="397"/>
                                    </a:cubicBezTo>
                                    <a:cubicBezTo>
                                      <a:pt x="291" y="420"/>
                                      <a:pt x="273" y="437"/>
                                      <a:pt x="250" y="437"/>
                                    </a:cubicBezTo>
                                    <a:close/>
                                    <a:moveTo>
                                      <a:pt x="251" y="333"/>
                                    </a:moveTo>
                                    <a:lnTo>
                                      <a:pt x="251" y="333"/>
                                    </a:lnTo>
                                    <a:cubicBezTo>
                                      <a:pt x="235" y="333"/>
                                      <a:pt x="222" y="320"/>
                                      <a:pt x="221" y="304"/>
                                    </a:cubicBezTo>
                                    <a:lnTo>
                                      <a:pt x="212" y="94"/>
                                    </a:lnTo>
                                    <a:cubicBezTo>
                                      <a:pt x="212" y="77"/>
                                      <a:pt x="225" y="63"/>
                                      <a:pt x="242" y="63"/>
                                    </a:cubicBezTo>
                                    <a:lnTo>
                                      <a:pt x="258" y="63"/>
                                    </a:lnTo>
                                    <a:cubicBezTo>
                                      <a:pt x="275" y="63"/>
                                      <a:pt x="289" y="77"/>
                                      <a:pt x="288" y="94"/>
                                    </a:cubicBezTo>
                                    <a:lnTo>
                                      <a:pt x="280" y="304"/>
                                    </a:lnTo>
                                    <a:cubicBezTo>
                                      <a:pt x="280" y="320"/>
                                      <a:pt x="267" y="333"/>
                                      <a:pt x="251" y="333"/>
                                    </a:cubicBezTo>
                                    <a:close/>
                                  </a:path>
                                </a:pathLst>
                              </a:custGeom>
                              <a:solidFill>
                                <a:srgbClr val="FBBA00"/>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82741" id="Ausrufezeichen (gelb)" o:spid="_x0000_s1026" style="position:absolute;margin-left:-.2pt;margin-top:5.5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" path="m,250c,112,112,,250,,388,,499,112,499,250v,138,-111,249,-249,249c112,499,,388,,250xm250,437v-23,,-41,-17,-41,-40c209,375,227,358,250,358v23,,41,17,41,39c291,420,273,437,250,437xm251,333r,c235,333,222,320,221,304l212,94v,-17,13,-31,30,-31l258,63v17,,31,14,30,31l280,304v,16,-13,29,-29,29xe" fillcolor="#fbba00" stroked="f">
                      <v:path arrowok="t" o:connecttype="custom" o:connectlocs="0,90033;90033,0;179705,90033;90033,179705;0,90033;90033,157377;75267,142972;90033,128927;104798,142972;90033,157377;90393,119923;90393,119923;79589,109480;76348,33852;87152,22688;92914,22688;103718,33852;100836,109480;90393,119923" o:connectangles="0,0,0,0,0,0,0,0,0,0,0,0,0,0,0,0,0,0,0"/>
                      <o:lock v:ext="edit" aspectratio="t" verticies="t"/>
                    </v:shape>
                  </w:pict>
                </mc:Fallback>
              </mc:AlternateContent>
            </w:r>
            <w:r w:rsidRPr="00D307B8">
              <w:rPr>
                <w:rFonts w:ascii="Arial" w:hAnsi="Arial" w:cs="Arial"/>
                <w:sz w:val="20"/>
                <w:szCs w:val="20"/>
              </w:rPr>
              <w:t xml:space="preserve">    </w:t>
            </w:r>
          </w:p>
        </w:tc>
        <w:tc>
          <w:tcPr>
            <w:tcW w:w="9327" w:type="dxa"/>
            <w:shd w:val="clear" w:color="auto" w:fill="EAEFF5"/>
          </w:tcPr>
          <w:p w14:paraId="7B2C3D86" w14:textId="77777777" w:rsidR="00D307B8" w:rsidRPr="00D307B8" w:rsidRDefault="00D307B8" w:rsidP="00D307B8">
            <w:pPr>
              <w:spacing w:before="113" w:after="57"/>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07B8">
              <w:rPr>
                <w:rFonts w:ascii="Arial" w:hAnsi="Arial" w:cs="Arial"/>
                <w:bCs/>
                <w:sz w:val="20"/>
                <w:szCs w:val="20"/>
              </w:rPr>
              <w:t>Wichtiger Hinweis</w:t>
            </w:r>
            <w:r w:rsidRPr="00D307B8">
              <w:rPr>
                <w:rFonts w:ascii="Arial" w:hAnsi="Arial" w:cs="Arial"/>
                <w:sz w:val="20"/>
                <w:szCs w:val="20"/>
              </w:rPr>
              <w:t>: Bei einer Veröffentlichung in digitalen Medien, insbesondere im Internet, können die personenbezogenen Daten (auch Fotos) weltweit abgerufen und gespeichert werden. Darauf, wer die Daten abruft oder zu welchem Zweck der Abruf erfolgt, hat die Einrichtung keinen Einfluss. Zum Teil können die Daten auch über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nutzen. Im Internet veröffentlichte Daten können nicht oder nur schwer wieder entfernt werden.</w:t>
            </w:r>
          </w:p>
        </w:tc>
      </w:tr>
      <w:bookmarkEnd w:id="2"/>
    </w:tbl>
    <w:p w14:paraId="05D896D1" w14:textId="77777777" w:rsidR="0053172A" w:rsidRDefault="0053172A" w:rsidP="00D307B8">
      <w:pPr>
        <w:spacing w:before="120" w:after="40" w:line="252" w:lineRule="auto"/>
        <w:jc w:val="both"/>
        <w:rPr>
          <w:rFonts w:ascii="Arial" w:hAnsi="Arial" w:cs="Arial"/>
          <w:b/>
          <w:bCs/>
          <w:sz w:val="20"/>
          <w:szCs w:val="20"/>
        </w:rPr>
      </w:pPr>
    </w:p>
    <w:p w14:paraId="3E5D968A" w14:textId="77777777" w:rsidR="00D307B8" w:rsidRPr="00D307B8" w:rsidRDefault="00D307B8" w:rsidP="00D307B8">
      <w:pPr>
        <w:spacing w:before="120" w:after="40" w:line="252" w:lineRule="auto"/>
        <w:jc w:val="both"/>
        <w:rPr>
          <w:rFonts w:ascii="Arial" w:hAnsi="Arial" w:cs="Arial"/>
          <w:sz w:val="20"/>
          <w:szCs w:val="20"/>
        </w:rPr>
      </w:pPr>
      <w:r w:rsidRPr="00D307B8">
        <w:rPr>
          <w:rFonts w:ascii="Arial" w:hAnsi="Arial" w:cs="Arial"/>
          <w:b/>
          <w:bCs/>
          <w:sz w:val="20"/>
          <w:szCs w:val="20"/>
        </w:rPr>
        <w:t xml:space="preserve">Sofern Fotos veröffentlicht werden, erfolgt die Auswahl des jeweiligen Fotos, soweit möglich, in Abstimmung mit Ihnen. </w:t>
      </w:r>
      <w:r w:rsidRPr="00D307B8">
        <w:rPr>
          <w:rFonts w:ascii="Arial" w:hAnsi="Arial" w:cs="Arial"/>
          <w:sz w:val="20"/>
          <w:szCs w:val="20"/>
        </w:rPr>
        <w:t xml:space="preserve">Die Rechteeinräumung an den Fotos erfolgt ohne Vergütung und umfasst auch das Recht zur Bearbeitung, soweit die Bearbeitung nicht entstellend ist. </w:t>
      </w:r>
    </w:p>
    <w:p w14:paraId="2765042D" w14:textId="77777777" w:rsidR="00D307B8" w:rsidRDefault="00D307B8" w:rsidP="00D307B8">
      <w:pPr>
        <w:spacing w:before="120" w:after="40" w:line="252" w:lineRule="auto"/>
        <w:jc w:val="both"/>
        <w:rPr>
          <w:rFonts w:ascii="Arial" w:hAnsi="Arial" w:cs="Arial"/>
          <w:b/>
          <w:bCs/>
          <w:sz w:val="20"/>
          <w:szCs w:val="20"/>
        </w:rPr>
      </w:pPr>
      <w:r w:rsidRPr="00D307B8">
        <w:rPr>
          <w:rFonts w:ascii="Arial" w:hAnsi="Arial" w:cs="Arial"/>
          <w:b/>
          <w:bCs/>
          <w:sz w:val="20"/>
          <w:szCs w:val="20"/>
        </w:rPr>
        <w:t>Die Einwilligung ist freiwillig und jederzeit für die Zukunft uns gegenüber widerrufen werden (Kontaktdaten unter „Hinweise zum Datenschutz“).</w:t>
      </w:r>
      <w:r w:rsidRPr="00D307B8">
        <w:rPr>
          <w:rFonts w:ascii="Arial" w:hAnsi="Arial" w:cs="Arial"/>
          <w:sz w:val="20"/>
          <w:szCs w:val="20"/>
        </w:rPr>
        <w:t xml:space="preserve"> Bei Druckerzeugnissen wie Broschüren oder Flyern ist die Einwilligung nicht mehr widerruflich, wenn der Druckauftrag bereits erteilt ist. Wird die Einwilligung nicht widerrufen, gilt sie zeitlich unbeschränkt. </w:t>
      </w:r>
      <w:r w:rsidRPr="00D307B8">
        <w:rPr>
          <w:rFonts w:ascii="Arial" w:hAnsi="Arial" w:cs="Arial"/>
          <w:b/>
          <w:bCs/>
          <w:sz w:val="20"/>
          <w:szCs w:val="20"/>
        </w:rPr>
        <w:t>Aus der Nichterteilung oder dem Widerruf der Einwilligung entstehen keinerlei Nachteile.</w:t>
      </w:r>
    </w:p>
    <w:p w14:paraId="5D93BD77" w14:textId="77777777" w:rsidR="000A7F3A" w:rsidRDefault="000A7F3A" w:rsidP="00D307B8">
      <w:pPr>
        <w:spacing w:before="120" w:after="40" w:line="252" w:lineRule="auto"/>
        <w:jc w:val="both"/>
        <w:rPr>
          <w:rFonts w:ascii="Arial" w:hAnsi="Arial" w:cs="Arial"/>
          <w:b/>
          <w:bCs/>
          <w:sz w:val="20"/>
          <w:szCs w:val="20"/>
        </w:rPr>
      </w:pPr>
    </w:p>
    <w:p w14:paraId="07D866AF" w14:textId="77777777" w:rsidR="000A7F3A" w:rsidRPr="00D307B8" w:rsidRDefault="000A7F3A" w:rsidP="00D307B8">
      <w:pPr>
        <w:spacing w:before="120" w:after="40" w:line="252" w:lineRule="auto"/>
        <w:jc w:val="both"/>
        <w:rPr>
          <w:rFonts w:ascii="Arial" w:hAnsi="Arial" w:cs="Arial"/>
          <w:b/>
          <w:bCs/>
          <w:sz w:val="20"/>
          <w:szCs w:val="20"/>
        </w:rPr>
      </w:pPr>
    </w:p>
    <w:p w14:paraId="695DF63B" w14:textId="77777777" w:rsidR="00D307B8" w:rsidRPr="00D307B8" w:rsidRDefault="00D307B8" w:rsidP="00D307B8">
      <w:pPr>
        <w:spacing w:before="120" w:after="40" w:line="252" w:lineRule="auto"/>
        <w:jc w:val="both"/>
        <w:rPr>
          <w:rFonts w:ascii="Arial" w:hAnsi="Arial" w:cs="Arial"/>
          <w:sz w:val="20"/>
          <w:szCs w:val="20"/>
        </w:rPr>
      </w:pPr>
      <w:r w:rsidRPr="00D307B8">
        <w:rPr>
          <w:rFonts w:ascii="Arial" w:hAnsi="Arial" w:cs="Arial"/>
          <w:sz w:val="20"/>
          <w:szCs w:val="20"/>
        </w:rPr>
        <w:t>Die Einwilligung muss von beiden Erziehungsberechtigten erklärt worden sein. Ein Erziehungsberechtigter kann jedoch mit einer Vollmacht den anderen Erziehungsberechtigten vertreten.</w:t>
      </w:r>
    </w:p>
    <w:p w14:paraId="54BC2500" w14:textId="77777777" w:rsidR="00D307B8" w:rsidRPr="00D307B8" w:rsidRDefault="00D307B8" w:rsidP="00D307B8">
      <w:pPr>
        <w:spacing w:before="60" w:after="60" w:line="252" w:lineRule="auto"/>
        <w:jc w:val="both"/>
        <w:rPr>
          <w:rFonts w:ascii="Arial" w:eastAsiaTheme="minorHAnsi" w:hAnsi="Arial" w:cs="Arial"/>
          <w:b/>
          <w:sz w:val="20"/>
          <w:szCs w:val="20"/>
          <w:lang w:eastAsia="en-US"/>
        </w:rPr>
      </w:pPr>
      <w:r w:rsidRPr="00D307B8">
        <w:rPr>
          <w:rFonts w:ascii="Arial" w:eastAsiaTheme="minorHAnsi" w:hAnsi="Arial" w:cs="Arial"/>
          <w:b/>
          <w:sz w:val="20"/>
          <w:szCs w:val="20"/>
          <w:lang w:eastAsia="en-US"/>
        </w:rPr>
        <w:t xml:space="preserve">Ich bin zur Abgabe der Erklärung für den anderen Sorgeberechtigten berechtigt: </w:t>
      </w:r>
    </w:p>
    <w:p w14:paraId="50E45C99" w14:textId="77777777" w:rsidR="00D307B8" w:rsidRPr="00D307B8" w:rsidRDefault="00D307B8" w:rsidP="00D307B8">
      <w:pPr>
        <w:spacing w:before="60" w:after="60" w:line="252" w:lineRule="auto"/>
        <w:jc w:val="both"/>
        <w:rPr>
          <w:rFonts w:ascii="Arial" w:eastAsiaTheme="minorHAnsi" w:hAnsi="Arial" w:cs="Arial"/>
          <w:b/>
          <w:sz w:val="20"/>
          <w:szCs w:val="20"/>
          <w:lang w:eastAsia="en-US"/>
        </w:rPr>
      </w:pPr>
      <w:r w:rsidRPr="00D307B8">
        <w:rPr>
          <w:rFonts w:ascii="Arial" w:eastAsiaTheme="minorHAnsi" w:hAnsi="Arial" w:cs="Arial"/>
          <w:b/>
          <w:sz w:val="20"/>
          <w:szCs w:val="20"/>
          <w:lang w:eastAsia="en-US"/>
        </w:rPr>
        <w:t xml:space="preserve"> </w:t>
      </w:r>
      <w:sdt>
        <w:sdtPr>
          <w:rPr>
            <w:rFonts w:ascii="Arial" w:eastAsia="MS Gothic" w:hAnsi="Arial" w:cs="Arial"/>
            <w:b/>
            <w:sz w:val="20"/>
            <w:szCs w:val="20"/>
            <w:lang w:eastAsia="en-US"/>
          </w:rPr>
          <w:id w:val="226427366"/>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Ja        </w:t>
      </w:r>
      <w:sdt>
        <w:sdtPr>
          <w:rPr>
            <w:rFonts w:ascii="Arial" w:eastAsia="MS Gothic" w:hAnsi="Arial" w:cs="Arial"/>
            <w:b/>
            <w:sz w:val="20"/>
            <w:szCs w:val="20"/>
            <w:lang w:eastAsia="en-US"/>
          </w:rPr>
          <w:id w:val="558365689"/>
          <w14:checkbox>
            <w14:checked w14:val="0"/>
            <w14:checkedState w14:val="2612" w14:font="MS Gothic"/>
            <w14:uncheckedState w14:val="2610" w14:font="MS Gothic"/>
          </w14:checkbox>
        </w:sdtPr>
        <w:sdtContent>
          <w:r w:rsidRPr="00D307B8">
            <w:rPr>
              <w:rFonts w:ascii="Segoe UI Symbol" w:eastAsia="MS Gothic" w:hAnsi="Segoe UI Symbol" w:cs="Segoe UI Symbol"/>
              <w:b/>
              <w:sz w:val="20"/>
              <w:szCs w:val="20"/>
              <w:lang w:eastAsia="en-US"/>
            </w:rPr>
            <w:t>☐</w:t>
          </w:r>
        </w:sdtContent>
      </w:sdt>
      <w:r w:rsidRPr="00D307B8">
        <w:rPr>
          <w:rFonts w:ascii="Arial" w:eastAsiaTheme="minorHAnsi" w:hAnsi="Arial" w:cs="Arial"/>
          <w:b/>
          <w:sz w:val="20"/>
          <w:szCs w:val="20"/>
          <w:lang w:eastAsia="en-US"/>
        </w:rPr>
        <w:t xml:space="preserve"> Nein</w:t>
      </w:r>
    </w:p>
    <w:p w14:paraId="63C12D20" w14:textId="77777777" w:rsidR="00D307B8" w:rsidRPr="00D307B8" w:rsidRDefault="00D307B8" w:rsidP="00D307B8">
      <w:pPr>
        <w:spacing w:before="120" w:after="40" w:line="252" w:lineRule="auto"/>
        <w:jc w:val="both"/>
        <w:rPr>
          <w:rFonts w:ascii="Arial" w:hAnsi="Arial" w:cs="Arial"/>
          <w:sz w:val="20"/>
          <w:szCs w:val="20"/>
        </w:rPr>
      </w:pPr>
    </w:p>
    <w:p w14:paraId="7F080488" w14:textId="77777777" w:rsidR="00D307B8" w:rsidRDefault="00D307B8" w:rsidP="00D307B8">
      <w:pPr>
        <w:spacing w:before="113" w:after="57" w:line="260" w:lineRule="exact"/>
        <w:jc w:val="both"/>
        <w:rPr>
          <w:rFonts w:ascii="Arial" w:eastAsiaTheme="minorHAnsi" w:hAnsi="Arial" w:cs="Arial"/>
          <w:sz w:val="20"/>
          <w:szCs w:val="20"/>
          <w:lang w:eastAsia="en-US"/>
        </w:rPr>
      </w:pPr>
    </w:p>
    <w:p w14:paraId="15F5E9DC" w14:textId="43A72A21" w:rsidR="00D307B8" w:rsidRPr="00D307B8" w:rsidRDefault="00D307B8" w:rsidP="00D307B8">
      <w:pPr>
        <w:spacing w:before="113" w:after="57" w:line="260" w:lineRule="exact"/>
        <w:jc w:val="both"/>
        <w:rPr>
          <w:rFonts w:ascii="Arial" w:eastAsiaTheme="minorHAnsi" w:hAnsi="Arial" w:cs="Arial"/>
          <w:sz w:val="20"/>
          <w:szCs w:val="20"/>
          <w:lang w:eastAsia="en-US"/>
        </w:rPr>
      </w:pPr>
      <w:r w:rsidRPr="00D307B8">
        <w:rPr>
          <w:rFonts w:ascii="Arial" w:eastAsiaTheme="minorHAnsi" w:hAnsi="Arial" w:cs="Arial"/>
          <w:sz w:val="20"/>
          <w:szCs w:val="20"/>
          <w:lang w:eastAsia="en-US"/>
        </w:rPr>
        <w:t xml:space="preserve">                          </w:t>
      </w:r>
    </w:p>
    <w:tbl>
      <w:tblPr>
        <w:tblStyle w:val="Tabellenraster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1"/>
        <w:gridCol w:w="5562"/>
      </w:tblGrid>
      <w:tr w:rsidR="00D307B8" w:rsidRPr="00D307B8" w14:paraId="47C5C0D1" w14:textId="77777777" w:rsidTr="00625ACE">
        <w:tc>
          <w:tcPr>
            <w:tcW w:w="3261" w:type="dxa"/>
            <w:tcBorders>
              <w:top w:val="single" w:sz="4" w:space="0" w:color="auto"/>
            </w:tcBorders>
          </w:tcPr>
          <w:p w14:paraId="16194BAE" w14:textId="77777777" w:rsidR="00D307B8" w:rsidRPr="00D307B8" w:rsidRDefault="00D307B8" w:rsidP="00D307B8">
            <w:pPr>
              <w:spacing w:before="113" w:line="260" w:lineRule="exact"/>
              <w:jc w:val="both"/>
              <w:rPr>
                <w:rFonts w:ascii="Arial" w:hAnsi="Arial" w:cs="Arial"/>
                <w:sz w:val="20"/>
                <w:szCs w:val="20"/>
              </w:rPr>
            </w:pPr>
            <w:bookmarkStart w:id="3" w:name="_Hlk3308984"/>
            <w:r w:rsidRPr="00D307B8">
              <w:rPr>
                <w:rFonts w:ascii="Arial" w:hAnsi="Arial" w:cs="Arial"/>
                <w:sz w:val="20"/>
                <w:szCs w:val="20"/>
              </w:rPr>
              <w:t>Ort, Datum</w:t>
            </w:r>
            <w:r w:rsidRPr="00D307B8">
              <w:rPr>
                <w:rFonts w:ascii="Arial" w:hAnsi="Arial" w:cs="Arial"/>
                <w:sz w:val="20"/>
                <w:szCs w:val="20"/>
              </w:rPr>
              <w:tab/>
            </w:r>
          </w:p>
        </w:tc>
        <w:tc>
          <w:tcPr>
            <w:tcW w:w="391" w:type="dxa"/>
          </w:tcPr>
          <w:p w14:paraId="637912DF" w14:textId="77777777" w:rsidR="00D307B8" w:rsidRPr="00D307B8" w:rsidRDefault="00D307B8" w:rsidP="00D307B8">
            <w:pPr>
              <w:spacing w:before="113" w:line="260" w:lineRule="exact"/>
              <w:ind w:left="405"/>
              <w:jc w:val="both"/>
              <w:rPr>
                <w:rFonts w:ascii="Arial" w:hAnsi="Arial" w:cs="Arial"/>
                <w:sz w:val="20"/>
                <w:szCs w:val="20"/>
              </w:rPr>
            </w:pPr>
          </w:p>
        </w:tc>
        <w:tc>
          <w:tcPr>
            <w:tcW w:w="5562" w:type="dxa"/>
            <w:tcBorders>
              <w:top w:val="single" w:sz="4" w:space="0" w:color="auto"/>
            </w:tcBorders>
          </w:tcPr>
          <w:p w14:paraId="36D5EBD9" w14:textId="77777777" w:rsidR="00D307B8" w:rsidRPr="00D307B8" w:rsidRDefault="00D307B8" w:rsidP="00D307B8">
            <w:pPr>
              <w:spacing w:before="113" w:line="260" w:lineRule="exact"/>
              <w:ind w:left="45"/>
              <w:jc w:val="both"/>
              <w:rPr>
                <w:rFonts w:ascii="Arial" w:hAnsi="Arial" w:cs="Arial"/>
                <w:sz w:val="20"/>
                <w:szCs w:val="20"/>
              </w:rPr>
            </w:pPr>
            <w:r w:rsidRPr="00D307B8">
              <w:rPr>
                <w:rFonts w:ascii="Arial" w:hAnsi="Arial" w:cs="Arial"/>
                <w:sz w:val="20"/>
                <w:szCs w:val="20"/>
              </w:rPr>
              <w:t xml:space="preserve">Unterschrift Sorgeberechtigte/r </w:t>
            </w:r>
          </w:p>
        </w:tc>
      </w:tr>
      <w:tr w:rsidR="00D307B8" w:rsidRPr="00D307B8" w14:paraId="2881787A" w14:textId="77777777" w:rsidTr="00625ACE">
        <w:trPr>
          <w:trHeight w:val="421"/>
        </w:trPr>
        <w:tc>
          <w:tcPr>
            <w:tcW w:w="9214" w:type="dxa"/>
            <w:gridSpan w:val="3"/>
          </w:tcPr>
          <w:p w14:paraId="0882FBBA" w14:textId="77777777" w:rsidR="00D307B8" w:rsidRPr="00D307B8" w:rsidRDefault="00D307B8" w:rsidP="00D307B8">
            <w:pPr>
              <w:spacing w:before="60"/>
              <w:jc w:val="both"/>
              <w:rPr>
                <w:rFonts w:ascii="Arial" w:hAnsi="Arial" w:cs="Arial"/>
                <w:color w:val="FF0000"/>
                <w:sz w:val="20"/>
                <w:szCs w:val="20"/>
              </w:rPr>
            </w:pPr>
          </w:p>
          <w:p w14:paraId="23FFD455" w14:textId="77777777" w:rsidR="00D307B8" w:rsidRPr="00D307B8" w:rsidRDefault="00D307B8" w:rsidP="00D307B8">
            <w:pPr>
              <w:spacing w:before="60"/>
              <w:ind w:left="405"/>
              <w:rPr>
                <w:rFonts w:ascii="Arial" w:hAnsi="Arial" w:cs="Arial"/>
                <w:color w:val="FF0000"/>
                <w:sz w:val="20"/>
                <w:szCs w:val="20"/>
              </w:rPr>
            </w:pPr>
          </w:p>
        </w:tc>
      </w:tr>
      <w:tr w:rsidR="00D307B8" w:rsidRPr="00D307B8" w14:paraId="75432F5C" w14:textId="77777777" w:rsidTr="00625ACE">
        <w:trPr>
          <w:trHeight w:val="268"/>
        </w:trPr>
        <w:tc>
          <w:tcPr>
            <w:tcW w:w="3261" w:type="dxa"/>
          </w:tcPr>
          <w:p w14:paraId="09F7B19F" w14:textId="77777777" w:rsidR="00D307B8" w:rsidRPr="00D307B8" w:rsidRDefault="00D307B8" w:rsidP="00D307B8">
            <w:pPr>
              <w:spacing w:line="260" w:lineRule="exact"/>
              <w:jc w:val="both"/>
              <w:rPr>
                <w:rFonts w:ascii="Arial" w:hAnsi="Arial" w:cs="Arial"/>
                <w:sz w:val="20"/>
                <w:szCs w:val="20"/>
              </w:rPr>
            </w:pPr>
          </w:p>
        </w:tc>
        <w:tc>
          <w:tcPr>
            <w:tcW w:w="391" w:type="dxa"/>
          </w:tcPr>
          <w:p w14:paraId="7E65D74E" w14:textId="77777777" w:rsidR="00D307B8" w:rsidRPr="00D307B8" w:rsidRDefault="00D307B8" w:rsidP="00D307B8">
            <w:pPr>
              <w:spacing w:line="260" w:lineRule="exact"/>
              <w:ind w:left="405"/>
              <w:jc w:val="both"/>
              <w:rPr>
                <w:rFonts w:ascii="Arial" w:hAnsi="Arial" w:cs="Arial"/>
                <w:sz w:val="20"/>
                <w:szCs w:val="20"/>
              </w:rPr>
            </w:pPr>
          </w:p>
        </w:tc>
        <w:tc>
          <w:tcPr>
            <w:tcW w:w="5562" w:type="dxa"/>
            <w:tcBorders>
              <w:top w:val="single" w:sz="4" w:space="0" w:color="auto"/>
            </w:tcBorders>
          </w:tcPr>
          <w:p w14:paraId="2401D488" w14:textId="77777777" w:rsidR="00D307B8" w:rsidRPr="00D307B8" w:rsidRDefault="00D307B8" w:rsidP="00D307B8">
            <w:pPr>
              <w:spacing w:before="113" w:line="260" w:lineRule="exact"/>
              <w:jc w:val="both"/>
              <w:rPr>
                <w:rFonts w:ascii="Arial" w:hAnsi="Arial" w:cs="Arial"/>
                <w:sz w:val="20"/>
                <w:szCs w:val="20"/>
              </w:rPr>
            </w:pPr>
            <w:r w:rsidRPr="00D307B8">
              <w:rPr>
                <w:rFonts w:ascii="Arial" w:hAnsi="Arial" w:cs="Arial"/>
                <w:sz w:val="20"/>
                <w:szCs w:val="20"/>
              </w:rPr>
              <w:t>Unterschrift Sorgeberechtigte/r</w:t>
            </w:r>
          </w:p>
        </w:tc>
      </w:tr>
      <w:bookmarkEnd w:id="3"/>
    </w:tbl>
    <w:p w14:paraId="2D7CC0FA" w14:textId="77777777" w:rsidR="00D307B8" w:rsidRPr="00D307B8" w:rsidRDefault="00D307B8" w:rsidP="00D307B8">
      <w:pPr>
        <w:spacing w:before="60" w:after="60" w:line="252" w:lineRule="auto"/>
        <w:jc w:val="both"/>
        <w:rPr>
          <w:rFonts w:ascii="Arial" w:eastAsiaTheme="minorHAnsi" w:hAnsi="Arial" w:cs="Arial"/>
          <w:sz w:val="20"/>
          <w:szCs w:val="20"/>
          <w:lang w:eastAsia="en-US"/>
        </w:rPr>
      </w:pPr>
    </w:p>
    <w:bookmarkEnd w:id="1"/>
    <w:p w14:paraId="260407AB" w14:textId="77777777" w:rsidR="00D307B8" w:rsidRPr="00D307B8" w:rsidRDefault="00D307B8" w:rsidP="00D307B8">
      <w:pPr>
        <w:spacing w:before="60" w:after="60" w:line="252" w:lineRule="auto"/>
        <w:jc w:val="both"/>
        <w:rPr>
          <w:rFonts w:ascii="Arial" w:eastAsiaTheme="minorHAnsi" w:hAnsi="Arial" w:cs="Arial"/>
          <w:sz w:val="20"/>
          <w:szCs w:val="20"/>
          <w:lang w:eastAsia="en-US"/>
        </w:rPr>
      </w:pPr>
    </w:p>
    <w:tbl>
      <w:tblPr>
        <w:tblStyle w:val="datenschutznordIconBlau11"/>
        <w:tblW w:w="9724" w:type="dxa"/>
        <w:tblLayout w:type="fixed"/>
        <w:tblLook w:val="04A0" w:firstRow="1" w:lastRow="0" w:firstColumn="1" w:lastColumn="0" w:noHBand="0" w:noVBand="1"/>
      </w:tblPr>
      <w:tblGrid>
        <w:gridCol w:w="397"/>
        <w:gridCol w:w="9327"/>
      </w:tblGrid>
      <w:tr w:rsidR="00D307B8" w:rsidRPr="00D307B8" w14:paraId="30A9611A" w14:textId="77777777" w:rsidTr="00625ACE">
        <w:trPr>
          <w:trHeight w:val="2421"/>
        </w:trPr>
        <w:tc>
          <w:tcPr>
            <w:cnfStyle w:val="001000000000" w:firstRow="0" w:lastRow="0" w:firstColumn="1" w:lastColumn="0" w:oddVBand="0" w:evenVBand="0" w:oddHBand="0" w:evenHBand="0" w:firstRowFirstColumn="0" w:firstRowLastColumn="0" w:lastRowFirstColumn="0" w:lastRowLastColumn="0"/>
            <w:tcW w:w="397" w:type="dxa"/>
          </w:tcPr>
          <w:p w14:paraId="03A70497" w14:textId="77777777" w:rsidR="00D307B8" w:rsidRPr="00D307B8" w:rsidRDefault="00D307B8" w:rsidP="00D307B8">
            <w:pPr>
              <w:rPr>
                <w:rFonts w:ascii="Arial" w:hAnsi="Arial" w:cs="Arial"/>
                <w:sz w:val="20"/>
                <w:szCs w:val="20"/>
              </w:rPr>
            </w:pPr>
            <w:r w:rsidRPr="00D307B8">
              <w:rPr>
                <w:rFonts w:ascii="Arial" w:hAnsi="Arial" w:cs="Arial"/>
                <w:noProof/>
                <w:position w:val="-9"/>
                <w:sz w:val="20"/>
                <w:szCs w:val="20"/>
              </w:rPr>
              <mc:AlternateContent>
                <mc:Choice Requires="wps">
                  <w:drawing>
                    <wp:anchor distT="0" distB="0" distL="114300" distR="114300" simplePos="0" relativeHeight="251660288" behindDoc="0" locked="0" layoutInCell="1" allowOverlap="1" wp14:anchorId="4E511675" wp14:editId="17D76AC3">
                      <wp:simplePos x="0" y="0"/>
                      <wp:positionH relativeFrom="column">
                        <wp:posOffset>-2540</wp:posOffset>
                      </wp:positionH>
                      <wp:positionV relativeFrom="paragraph">
                        <wp:posOffset>15259</wp:posOffset>
                      </wp:positionV>
                      <wp:extent cx="179705" cy="179705"/>
                      <wp:effectExtent l="0" t="0" r="0" b="0"/>
                      <wp:wrapNone/>
                      <wp:docPr id="1" name="Ausrufezeichen (gel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79705" cy="179705"/>
                              </a:xfrm>
                              <a:custGeom>
                                <a:avLst/>
                                <a:gdLst>
                                  <a:gd name="T0" fmla="*/ 0 w 499"/>
                                  <a:gd name="T1" fmla="*/ 250 h 499"/>
                                  <a:gd name="T2" fmla="*/ 250 w 499"/>
                                  <a:gd name="T3" fmla="*/ 0 h 499"/>
                                  <a:gd name="T4" fmla="*/ 499 w 499"/>
                                  <a:gd name="T5" fmla="*/ 250 h 499"/>
                                  <a:gd name="T6" fmla="*/ 250 w 499"/>
                                  <a:gd name="T7" fmla="*/ 499 h 499"/>
                                  <a:gd name="T8" fmla="*/ 0 w 499"/>
                                  <a:gd name="T9" fmla="*/ 250 h 499"/>
                                  <a:gd name="T10" fmla="*/ 250 w 499"/>
                                  <a:gd name="T11" fmla="*/ 437 h 499"/>
                                  <a:gd name="T12" fmla="*/ 209 w 499"/>
                                  <a:gd name="T13" fmla="*/ 397 h 499"/>
                                  <a:gd name="T14" fmla="*/ 250 w 499"/>
                                  <a:gd name="T15" fmla="*/ 358 h 499"/>
                                  <a:gd name="T16" fmla="*/ 291 w 499"/>
                                  <a:gd name="T17" fmla="*/ 397 h 499"/>
                                  <a:gd name="T18" fmla="*/ 250 w 499"/>
                                  <a:gd name="T19" fmla="*/ 437 h 499"/>
                                  <a:gd name="T20" fmla="*/ 251 w 499"/>
                                  <a:gd name="T21" fmla="*/ 333 h 499"/>
                                  <a:gd name="T22" fmla="*/ 251 w 499"/>
                                  <a:gd name="T23" fmla="*/ 333 h 499"/>
                                  <a:gd name="T24" fmla="*/ 221 w 499"/>
                                  <a:gd name="T25" fmla="*/ 304 h 499"/>
                                  <a:gd name="T26" fmla="*/ 212 w 499"/>
                                  <a:gd name="T27" fmla="*/ 94 h 499"/>
                                  <a:gd name="T28" fmla="*/ 242 w 499"/>
                                  <a:gd name="T29" fmla="*/ 63 h 499"/>
                                  <a:gd name="T30" fmla="*/ 258 w 499"/>
                                  <a:gd name="T31" fmla="*/ 63 h 499"/>
                                  <a:gd name="T32" fmla="*/ 288 w 499"/>
                                  <a:gd name="T33" fmla="*/ 94 h 499"/>
                                  <a:gd name="T34" fmla="*/ 280 w 499"/>
                                  <a:gd name="T35" fmla="*/ 304 h 499"/>
                                  <a:gd name="T36" fmla="*/ 251 w 499"/>
                                  <a:gd name="T37" fmla="*/ 333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9" h="499">
                                    <a:moveTo>
                                      <a:pt x="0" y="250"/>
                                    </a:moveTo>
                                    <a:cubicBezTo>
                                      <a:pt x="0" y="112"/>
                                      <a:pt x="112" y="0"/>
                                      <a:pt x="250" y="0"/>
                                    </a:cubicBezTo>
                                    <a:cubicBezTo>
                                      <a:pt x="388" y="0"/>
                                      <a:pt x="499" y="112"/>
                                      <a:pt x="499" y="250"/>
                                    </a:cubicBezTo>
                                    <a:cubicBezTo>
                                      <a:pt x="499" y="388"/>
                                      <a:pt x="388" y="499"/>
                                      <a:pt x="250" y="499"/>
                                    </a:cubicBezTo>
                                    <a:cubicBezTo>
                                      <a:pt x="112" y="499"/>
                                      <a:pt x="0" y="388"/>
                                      <a:pt x="0" y="250"/>
                                    </a:cubicBezTo>
                                    <a:close/>
                                    <a:moveTo>
                                      <a:pt x="250" y="437"/>
                                    </a:moveTo>
                                    <a:cubicBezTo>
                                      <a:pt x="227" y="437"/>
                                      <a:pt x="209" y="420"/>
                                      <a:pt x="209" y="397"/>
                                    </a:cubicBezTo>
                                    <a:cubicBezTo>
                                      <a:pt x="209" y="375"/>
                                      <a:pt x="227" y="358"/>
                                      <a:pt x="250" y="358"/>
                                    </a:cubicBezTo>
                                    <a:cubicBezTo>
                                      <a:pt x="273" y="358"/>
                                      <a:pt x="291" y="375"/>
                                      <a:pt x="291" y="397"/>
                                    </a:cubicBezTo>
                                    <a:cubicBezTo>
                                      <a:pt x="291" y="420"/>
                                      <a:pt x="273" y="437"/>
                                      <a:pt x="250" y="437"/>
                                    </a:cubicBezTo>
                                    <a:close/>
                                    <a:moveTo>
                                      <a:pt x="251" y="333"/>
                                    </a:moveTo>
                                    <a:lnTo>
                                      <a:pt x="251" y="333"/>
                                    </a:lnTo>
                                    <a:cubicBezTo>
                                      <a:pt x="235" y="333"/>
                                      <a:pt x="222" y="320"/>
                                      <a:pt x="221" y="304"/>
                                    </a:cubicBezTo>
                                    <a:lnTo>
                                      <a:pt x="212" y="94"/>
                                    </a:lnTo>
                                    <a:cubicBezTo>
                                      <a:pt x="212" y="77"/>
                                      <a:pt x="225" y="63"/>
                                      <a:pt x="242" y="63"/>
                                    </a:cubicBezTo>
                                    <a:lnTo>
                                      <a:pt x="258" y="63"/>
                                    </a:lnTo>
                                    <a:cubicBezTo>
                                      <a:pt x="275" y="63"/>
                                      <a:pt x="289" y="77"/>
                                      <a:pt x="288" y="94"/>
                                    </a:cubicBezTo>
                                    <a:lnTo>
                                      <a:pt x="280" y="304"/>
                                    </a:lnTo>
                                    <a:cubicBezTo>
                                      <a:pt x="280" y="320"/>
                                      <a:pt x="267" y="333"/>
                                      <a:pt x="251" y="333"/>
                                    </a:cubicBezTo>
                                    <a:close/>
                                  </a:path>
                                </a:pathLst>
                              </a:custGeom>
                              <a:solidFill>
                                <a:srgbClr val="FBBA00"/>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925A6" id="Ausrufezeichen (gelb)" o:spid="_x0000_s1026" style="position:absolute;margin-left:-.2pt;margin-top:1.2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" path="m,250c,112,112,,250,,388,,499,112,499,250v,138,-111,249,-249,249c112,499,,388,,250xm250,437v-23,,-41,-17,-41,-40c209,375,227,358,250,358v23,,41,17,41,39c291,420,273,437,250,437xm251,333r,c235,333,222,320,221,304l212,94v,-17,13,-31,30,-31l258,63v17,,31,14,30,31l280,304v,16,-13,29,-29,29xe" fillcolor="#fbba00" stroked="f">
                      <v:path arrowok="t" o:connecttype="custom" o:connectlocs="0,90033;90033,0;179705,90033;90033,179705;0,90033;90033,157377;75267,142972;90033,128927;104798,142972;90033,157377;90393,119923;90393,119923;79589,109480;76348,33852;87152,22688;92914,22688;103718,33852;100836,109480;90393,119923" o:connectangles="0,0,0,0,0,0,0,0,0,0,0,0,0,0,0,0,0,0,0"/>
                      <o:lock v:ext="edit" aspectratio="t" verticies="t"/>
                    </v:shape>
                  </w:pict>
                </mc:Fallback>
              </mc:AlternateContent>
            </w:r>
            <w:r w:rsidRPr="00D307B8">
              <w:rPr>
                <w:rFonts w:ascii="Arial" w:hAnsi="Arial" w:cs="Arial"/>
                <w:sz w:val="20"/>
                <w:szCs w:val="20"/>
              </w:rPr>
              <w:t xml:space="preserve">    </w:t>
            </w:r>
          </w:p>
        </w:tc>
        <w:tc>
          <w:tcPr>
            <w:tcW w:w="9327" w:type="dxa"/>
            <w:shd w:val="clear" w:color="auto" w:fill="EAEFF5"/>
          </w:tcPr>
          <w:p w14:paraId="3967C3B0" w14:textId="1DFEDECD"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 xml:space="preserve">Hinweise zum Datenschutz: Verantwortlich für die Datenverarbeitung ist </w:t>
            </w:r>
            <w:r>
              <w:rPr>
                <w:rFonts w:ascii="Arial" w:hAnsi="Arial" w:cs="Arial"/>
                <w:bCs/>
                <w:sz w:val="20"/>
                <w:szCs w:val="20"/>
              </w:rPr>
              <w:t xml:space="preserve">die </w:t>
            </w:r>
            <w:r w:rsidRPr="00D307B8">
              <w:rPr>
                <w:rFonts w:ascii="Arial" w:hAnsi="Arial" w:cs="Arial"/>
                <w:bCs/>
                <w:i/>
                <w:sz w:val="20"/>
                <w:szCs w:val="20"/>
              </w:rPr>
              <w:t>k</w:t>
            </w:r>
            <w:r>
              <w:rPr>
                <w:rFonts w:ascii="Arial" w:hAnsi="Arial" w:cs="Arial"/>
                <w:bCs/>
                <w:i/>
                <w:iCs/>
                <w:sz w:val="20"/>
                <w:szCs w:val="20"/>
              </w:rPr>
              <w:t>atholische Kirchen</w:t>
            </w:r>
            <w:r w:rsidRPr="00D307B8">
              <w:rPr>
                <w:rFonts w:ascii="Arial" w:hAnsi="Arial" w:cs="Arial"/>
                <w:bCs/>
                <w:i/>
                <w:iCs/>
                <w:sz w:val="20"/>
                <w:szCs w:val="20"/>
              </w:rPr>
              <w:t>gemeinde St. Antonius, Kirchstraße 4 in 26906 Dersum, Telefon: 04963/8989, E-Mail: katholisches.pfarramt.dersum@ewetel.net</w:t>
            </w:r>
          </w:p>
          <w:p w14:paraId="5CCAFE91"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 xml:space="preserve">Rechtsgrundlage der Datenverarbeitung: § 6 Abs. 1 </w:t>
            </w:r>
            <w:proofErr w:type="spellStart"/>
            <w:r w:rsidRPr="00D307B8">
              <w:rPr>
                <w:rFonts w:ascii="Arial" w:hAnsi="Arial" w:cs="Arial"/>
                <w:bCs/>
                <w:sz w:val="20"/>
                <w:szCs w:val="20"/>
              </w:rPr>
              <w:t>lit</w:t>
            </w:r>
            <w:proofErr w:type="spellEnd"/>
            <w:r w:rsidRPr="00D307B8">
              <w:rPr>
                <w:rFonts w:ascii="Arial" w:hAnsi="Arial" w:cs="Arial"/>
                <w:bCs/>
                <w:sz w:val="20"/>
                <w:szCs w:val="20"/>
              </w:rPr>
              <w:t xml:space="preserve">. b KDG (Einwilligung). Speicherdauer: bis zum Widerruf. Betroffenenrechte: Recht auf Auskunft über die Sie betreffenden personenbezogenen Daten (§ 17 KDG) und nach Maßgabe der gesetzlichen Bestimmungen das Recht auf Berichtigung (§ 18 KDG), Löschung (§ 19 KDG) oder Einschränkung der Verarbeitung (§ 20 KDG) sowie auf Widerruf der Einwilligung (§ 8 Abs. 6 KDG). Beschwerderecht beim Diözesandatenschutzbeauftragten der (Erz-)Bistümer Hamburg, Hildesheim, Osnabrück und des Bischöflich Münsterschen Offizialats Vechta i. O. als zuständige Aufsichtsbehörde (§ 48 KDG). Bei Fragen zum Datenschutz können Sie sich auch an unseren Datenschutzbeauftragte wenden: </w:t>
            </w:r>
          </w:p>
          <w:p w14:paraId="7294F363"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 xml:space="preserve">Herr Philipp </w:t>
            </w:r>
            <w:proofErr w:type="spellStart"/>
            <w:r w:rsidRPr="00D307B8">
              <w:rPr>
                <w:rFonts w:ascii="Arial" w:hAnsi="Arial" w:cs="Arial"/>
                <w:bCs/>
                <w:sz w:val="20"/>
                <w:szCs w:val="20"/>
              </w:rPr>
              <w:t>Wachhorst</w:t>
            </w:r>
            <w:proofErr w:type="spellEnd"/>
          </w:p>
          <w:p w14:paraId="574A20B0"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D307B8">
              <w:rPr>
                <w:rFonts w:ascii="Arial" w:hAnsi="Arial" w:cs="Arial"/>
                <w:bCs/>
                <w:sz w:val="20"/>
                <w:szCs w:val="20"/>
              </w:rPr>
              <w:t>pco</w:t>
            </w:r>
            <w:proofErr w:type="spellEnd"/>
            <w:r w:rsidRPr="00D307B8">
              <w:rPr>
                <w:rFonts w:ascii="Arial" w:hAnsi="Arial" w:cs="Arial"/>
                <w:bCs/>
                <w:sz w:val="20"/>
                <w:szCs w:val="20"/>
              </w:rPr>
              <w:t xml:space="preserve"> GmbH &amp; Co. KG</w:t>
            </w:r>
          </w:p>
          <w:p w14:paraId="51D4E65D"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Hafenstraße 11</w:t>
            </w:r>
          </w:p>
          <w:p w14:paraId="6F96633C"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49090 Osnabrück</w:t>
            </w:r>
          </w:p>
          <w:p w14:paraId="7769F2C0" w14:textId="77777777" w:rsidR="00D307B8" w:rsidRPr="00D307B8" w:rsidRDefault="00D307B8" w:rsidP="00D307B8">
            <w:pPr>
              <w:spacing w:before="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 xml:space="preserve">E-Mail: datenschutz@bistum-osnabrueck.de </w:t>
            </w:r>
          </w:p>
          <w:p w14:paraId="369296A1" w14:textId="77777777" w:rsidR="00D307B8" w:rsidRPr="00D307B8" w:rsidRDefault="00D307B8" w:rsidP="00D307B8">
            <w:pPr>
              <w:spacing w:before="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307B8">
              <w:rPr>
                <w:rFonts w:ascii="Arial" w:hAnsi="Arial" w:cs="Arial"/>
                <w:bCs/>
                <w:sz w:val="20"/>
                <w:szCs w:val="20"/>
              </w:rPr>
              <w:t>Tel.: +49 541 605 1501</w:t>
            </w:r>
          </w:p>
        </w:tc>
      </w:tr>
    </w:tbl>
    <w:p w14:paraId="51D72953" w14:textId="77777777" w:rsidR="00CD3FEF" w:rsidRPr="00FA25AF" w:rsidRDefault="00CD3FEF" w:rsidP="00DD4B34">
      <w:pPr>
        <w:rPr>
          <w:rFonts w:ascii="Arial" w:eastAsia="Tahoma" w:hAnsi="Arial" w:cs="Arial"/>
        </w:rPr>
      </w:pPr>
    </w:p>
    <w:sectPr w:rsidR="00CD3FEF" w:rsidRPr="00FA25AF" w:rsidSect="00760525">
      <w:headerReference w:type="default" r:id="rId9"/>
      <w:footerReference w:type="default" r:id="rId10"/>
      <w:pgSz w:w="11906" w:h="16838"/>
      <w:pgMar w:top="1417" w:right="1417" w:bottom="1134" w:left="1417" w:header="709"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B5DA" w14:textId="77777777" w:rsidR="00130498" w:rsidRDefault="00130498">
      <w:r>
        <w:separator/>
      </w:r>
    </w:p>
  </w:endnote>
  <w:endnote w:type="continuationSeparator" w:id="0">
    <w:p w14:paraId="53D6E063" w14:textId="77777777" w:rsidR="00130498" w:rsidRDefault="0013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sF Bold">
    <w:altName w:val="Segoe UI Semibold"/>
    <w:panose1 w:val="00000000000000000000"/>
    <w:charset w:val="00"/>
    <w:family w:val="swiss"/>
    <w:notTrueType/>
    <w:pitch w:val="variable"/>
    <w:sig w:usb0="00000001" w:usb1="5000F0FB"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7714500"/>
      <w:docPartObj>
        <w:docPartGallery w:val="Page Numbers (Bottom of Page)"/>
        <w:docPartUnique/>
      </w:docPartObj>
    </w:sdtPr>
    <w:sdtContent>
      <w:p w14:paraId="51C8EEB3" w14:textId="7C451411" w:rsidR="000A7F3A" w:rsidRPr="000A7F3A" w:rsidRDefault="000A7F3A">
        <w:pPr>
          <w:pStyle w:val="Fuzeile"/>
          <w:jc w:val="right"/>
          <w:rPr>
            <w:rFonts w:ascii="Arial" w:hAnsi="Arial" w:cs="Arial"/>
          </w:rPr>
        </w:pPr>
        <w:r w:rsidRPr="000A7F3A">
          <w:rPr>
            <w:rFonts w:ascii="Arial" w:hAnsi="Arial" w:cs="Arial"/>
          </w:rPr>
          <w:fldChar w:fldCharType="begin"/>
        </w:r>
        <w:r w:rsidRPr="000A7F3A">
          <w:rPr>
            <w:rFonts w:ascii="Arial" w:hAnsi="Arial" w:cs="Arial"/>
          </w:rPr>
          <w:instrText>PAGE   \* MERGEFORMAT</w:instrText>
        </w:r>
        <w:r w:rsidRPr="000A7F3A">
          <w:rPr>
            <w:rFonts w:ascii="Arial" w:hAnsi="Arial" w:cs="Arial"/>
          </w:rPr>
          <w:fldChar w:fldCharType="separate"/>
        </w:r>
        <w:r w:rsidR="009005B5">
          <w:rPr>
            <w:rFonts w:ascii="Arial" w:hAnsi="Arial" w:cs="Arial"/>
            <w:noProof/>
          </w:rPr>
          <w:t>2</w:t>
        </w:r>
        <w:r w:rsidRPr="000A7F3A">
          <w:rPr>
            <w:rFonts w:ascii="Arial" w:hAnsi="Arial" w:cs="Arial"/>
          </w:rPr>
          <w:fldChar w:fldCharType="end"/>
        </w:r>
      </w:p>
    </w:sdtContent>
  </w:sdt>
  <w:p w14:paraId="2B32F083" w14:textId="77777777" w:rsidR="000A7F3A" w:rsidRDefault="000A7F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4E6F" w14:textId="77777777" w:rsidR="00130498" w:rsidRDefault="00130498">
      <w:r>
        <w:separator/>
      </w:r>
    </w:p>
  </w:footnote>
  <w:footnote w:type="continuationSeparator" w:id="0">
    <w:p w14:paraId="2643F2E3" w14:textId="77777777" w:rsidR="00130498" w:rsidRDefault="0013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969"/>
      <w:gridCol w:w="2977"/>
    </w:tblGrid>
    <w:tr w:rsidR="0059304B" w14:paraId="7743B7AC" w14:textId="77777777" w:rsidTr="00F67C23">
      <w:trPr>
        <w:trHeight w:val="699"/>
      </w:trPr>
      <w:tc>
        <w:tcPr>
          <w:tcW w:w="2977" w:type="dxa"/>
          <w:vMerge w:val="restart"/>
          <w:vAlign w:val="center"/>
        </w:tcPr>
        <w:p w14:paraId="3C5A26A7" w14:textId="77777777" w:rsidR="0059304B" w:rsidRPr="00B860EF" w:rsidRDefault="00F9087E" w:rsidP="00F9087E">
          <w:pPr>
            <w:pStyle w:val="Kopfzeile"/>
            <w:tabs>
              <w:tab w:val="clear" w:pos="4536"/>
              <w:tab w:val="clear" w:pos="9072"/>
              <w:tab w:val="center" w:pos="7130"/>
              <w:tab w:val="right" w:pos="14330"/>
            </w:tabs>
            <w:spacing w:before="120"/>
            <w:jc w:val="center"/>
            <w:rPr>
              <w:rFonts w:ascii="Arial" w:hAnsi="Arial" w:cs="Arial"/>
              <w:b/>
              <w:sz w:val="32"/>
              <w:szCs w:val="32"/>
            </w:rPr>
          </w:pPr>
          <w:r>
            <w:rPr>
              <w:noProof/>
            </w:rPr>
            <w:drawing>
              <wp:inline distT="0" distB="0" distL="0" distR="0" wp14:anchorId="162D3BF9" wp14:editId="4D4F62A4">
                <wp:extent cx="1188621" cy="720000"/>
                <wp:effectExtent l="0" t="0" r="0"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621" cy="720000"/>
                        </a:xfrm>
                        <a:prstGeom prst="rect">
                          <a:avLst/>
                        </a:prstGeom>
                        <a:noFill/>
                      </pic:spPr>
                    </pic:pic>
                  </a:graphicData>
                </a:graphic>
              </wp:inline>
            </w:drawing>
          </w:r>
        </w:p>
      </w:tc>
      <w:tc>
        <w:tcPr>
          <w:tcW w:w="3969" w:type="dxa"/>
          <w:vAlign w:val="center"/>
        </w:tcPr>
        <w:p w14:paraId="6989B2ED" w14:textId="77777777" w:rsidR="0059304B" w:rsidRPr="00F67C23" w:rsidRDefault="0059304B" w:rsidP="00940C97">
          <w:pPr>
            <w:pStyle w:val="Kopfzeile"/>
            <w:spacing w:before="120"/>
            <w:jc w:val="center"/>
            <w:rPr>
              <w:rFonts w:ascii="Arial" w:hAnsi="Arial" w:cs="Arial"/>
              <w:b/>
              <w:sz w:val="32"/>
              <w:szCs w:val="32"/>
            </w:rPr>
          </w:pPr>
          <w:r w:rsidRPr="00F67C23">
            <w:rPr>
              <w:rFonts w:ascii="Arial" w:hAnsi="Arial" w:cs="Arial"/>
              <w:b/>
              <w:sz w:val="32"/>
              <w:szCs w:val="32"/>
            </w:rPr>
            <w:t>Qualitätsmanagement - Handbuch</w:t>
          </w:r>
        </w:p>
      </w:tc>
      <w:tc>
        <w:tcPr>
          <w:tcW w:w="2977" w:type="dxa"/>
          <w:vMerge w:val="restart"/>
        </w:tcPr>
        <w:p w14:paraId="227CDDED" w14:textId="77777777" w:rsidR="0059304B" w:rsidRPr="00F67C23" w:rsidRDefault="00F67C23" w:rsidP="00C305CB">
          <w:pPr>
            <w:rPr>
              <w:rFonts w:ascii="Arial" w:hAnsi="Arial" w:cs="Arial"/>
              <w:b/>
              <w:sz w:val="28"/>
              <w:szCs w:val="28"/>
            </w:rPr>
          </w:pPr>
          <w:r w:rsidRPr="00F67C23">
            <w:rPr>
              <w:rFonts w:ascii="Arial" w:hAnsi="Arial" w:cs="Arial"/>
              <w:b/>
              <w:sz w:val="28"/>
              <w:szCs w:val="28"/>
            </w:rPr>
            <w:t>Kapitel D</w:t>
          </w:r>
        </w:p>
        <w:p w14:paraId="6F2EF88D" w14:textId="77777777" w:rsidR="00F67C23" w:rsidRPr="00F67C23" w:rsidRDefault="00F67C23" w:rsidP="00C305CB">
          <w:pPr>
            <w:rPr>
              <w:rFonts w:ascii="Arial" w:hAnsi="Arial" w:cs="Arial"/>
              <w:b/>
              <w:sz w:val="22"/>
              <w:szCs w:val="22"/>
            </w:rPr>
          </w:pPr>
          <w:r w:rsidRPr="00F67C23">
            <w:rPr>
              <w:rFonts w:ascii="Arial" w:hAnsi="Arial" w:cs="Arial"/>
              <w:b/>
              <w:sz w:val="22"/>
              <w:szCs w:val="22"/>
            </w:rPr>
            <w:t>D5 Datenschutz</w:t>
          </w:r>
        </w:p>
        <w:p w14:paraId="08257F24" w14:textId="77777777" w:rsidR="00F67C23" w:rsidRPr="00F67C23" w:rsidRDefault="00F67C23" w:rsidP="00C305CB">
          <w:pPr>
            <w:rPr>
              <w:rFonts w:ascii="Arial" w:hAnsi="Arial" w:cs="Arial"/>
              <w:b/>
              <w:sz w:val="18"/>
              <w:szCs w:val="18"/>
            </w:rPr>
          </w:pPr>
        </w:p>
        <w:p w14:paraId="25EFB01B" w14:textId="29D0E4A3" w:rsidR="00F67C23" w:rsidRPr="00F67C23" w:rsidRDefault="00D307B8" w:rsidP="00D307B8">
          <w:pPr>
            <w:ind w:left="356" w:hanging="356"/>
            <w:rPr>
              <w:rFonts w:ascii="Arial" w:hAnsi="Arial" w:cs="Arial"/>
              <w:sz w:val="20"/>
              <w:szCs w:val="20"/>
            </w:rPr>
          </w:pPr>
          <w:r>
            <w:rPr>
              <w:rFonts w:ascii="Arial" w:hAnsi="Arial" w:cs="Arial"/>
              <w:sz w:val="18"/>
              <w:szCs w:val="18"/>
            </w:rPr>
            <w:t>1</w:t>
          </w:r>
          <w:r w:rsidR="00F67C23" w:rsidRPr="00F67C23">
            <w:rPr>
              <w:rFonts w:ascii="Arial" w:hAnsi="Arial" w:cs="Arial"/>
              <w:sz w:val="18"/>
              <w:szCs w:val="18"/>
            </w:rPr>
            <w:t>5.</w:t>
          </w:r>
          <w:r>
            <w:rPr>
              <w:rFonts w:ascii="Arial" w:hAnsi="Arial" w:cs="Arial"/>
              <w:sz w:val="18"/>
              <w:szCs w:val="18"/>
            </w:rPr>
            <w:t>1</w:t>
          </w:r>
          <w:r w:rsidR="00F67C23" w:rsidRPr="00F67C23">
            <w:rPr>
              <w:rFonts w:ascii="Arial" w:hAnsi="Arial" w:cs="Arial"/>
              <w:sz w:val="18"/>
              <w:szCs w:val="18"/>
            </w:rPr>
            <w:t xml:space="preserve"> </w:t>
          </w:r>
          <w:r>
            <w:rPr>
              <w:rFonts w:ascii="Arial" w:hAnsi="Arial" w:cs="Arial"/>
              <w:sz w:val="18"/>
              <w:szCs w:val="18"/>
            </w:rPr>
            <w:t>Einwilligung Fotos (Personen unter 16 Jahre)</w:t>
          </w:r>
        </w:p>
      </w:tc>
    </w:tr>
    <w:tr w:rsidR="0059304B" w14:paraId="62AAB546" w14:textId="77777777" w:rsidTr="00F67C23">
      <w:trPr>
        <w:trHeight w:val="548"/>
      </w:trPr>
      <w:tc>
        <w:tcPr>
          <w:tcW w:w="2977" w:type="dxa"/>
          <w:vMerge/>
        </w:tcPr>
        <w:p w14:paraId="7BEA46B4" w14:textId="780237D9" w:rsidR="0059304B" w:rsidRPr="00B860EF" w:rsidRDefault="0059304B" w:rsidP="00B21B1C">
          <w:pPr>
            <w:pStyle w:val="Kopfzeile"/>
            <w:tabs>
              <w:tab w:val="clear" w:pos="4536"/>
              <w:tab w:val="clear" w:pos="9072"/>
              <w:tab w:val="center" w:pos="7130"/>
              <w:tab w:val="right" w:pos="14330"/>
            </w:tabs>
            <w:spacing w:before="120"/>
            <w:rPr>
              <w:rFonts w:ascii="Arial" w:hAnsi="Arial" w:cs="Arial"/>
              <w:b/>
              <w:sz w:val="32"/>
              <w:szCs w:val="32"/>
            </w:rPr>
          </w:pPr>
        </w:p>
      </w:tc>
      <w:tc>
        <w:tcPr>
          <w:tcW w:w="3969" w:type="dxa"/>
          <w:vAlign w:val="center"/>
        </w:tcPr>
        <w:p w14:paraId="65A76618" w14:textId="3DA463AE" w:rsidR="0059304B" w:rsidRPr="0059304B" w:rsidRDefault="00F9087E" w:rsidP="00F67C23">
          <w:pPr>
            <w:pStyle w:val="Kopfzeile"/>
            <w:spacing w:before="120"/>
            <w:jc w:val="center"/>
            <w:rPr>
              <w:rFonts w:ascii="Arial" w:hAnsi="Arial" w:cs="Arial"/>
              <w:b/>
              <w:sz w:val="32"/>
              <w:szCs w:val="32"/>
            </w:rPr>
          </w:pPr>
          <w:r>
            <w:rPr>
              <w:rFonts w:ascii="Arial" w:hAnsi="Arial" w:cs="Arial"/>
              <w:noProof/>
              <w:sz w:val="22"/>
              <w:szCs w:val="22"/>
            </w:rPr>
            <w:t xml:space="preserve">Kindertagesstätte Villa Kunterbunt </w:t>
          </w:r>
        </w:p>
      </w:tc>
      <w:tc>
        <w:tcPr>
          <w:tcW w:w="2977" w:type="dxa"/>
          <w:vMerge/>
        </w:tcPr>
        <w:p w14:paraId="6204868D" w14:textId="77777777" w:rsidR="0059304B" w:rsidRPr="00B860EF" w:rsidRDefault="0059304B" w:rsidP="00B21B1C">
          <w:pPr>
            <w:rPr>
              <w:rFonts w:ascii="Arial" w:hAnsi="Arial" w:cs="Arial"/>
              <w:b/>
              <w:sz w:val="32"/>
              <w:szCs w:val="32"/>
            </w:rPr>
          </w:pPr>
        </w:p>
      </w:tc>
    </w:tr>
  </w:tbl>
  <w:p w14:paraId="49F92767" w14:textId="77777777" w:rsidR="004C61C3" w:rsidRPr="00B860EF" w:rsidRDefault="004C61C3" w:rsidP="00B860EF">
    <w:pPr>
      <w:pStyle w:val="Kopfzeile"/>
      <w:spacing w:before="120" w:after="6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48ED"/>
    <w:multiLevelType w:val="hybridMultilevel"/>
    <w:tmpl w:val="F9A2525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3DE7A03"/>
    <w:multiLevelType w:val="hybridMultilevel"/>
    <w:tmpl w:val="271E217C"/>
    <w:lvl w:ilvl="0" w:tplc="9B604248">
      <w:start w:val="1"/>
      <w:numFmt w:val="bullet"/>
      <w:lvlText w:val=""/>
      <w:lvlJc w:val="left"/>
      <w:pPr>
        <w:tabs>
          <w:tab w:val="num" w:pos="-1038"/>
        </w:tabs>
        <w:ind w:left="405"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C2420"/>
    <w:multiLevelType w:val="hybridMultilevel"/>
    <w:tmpl w:val="9068701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5EF4FD5"/>
    <w:multiLevelType w:val="hybridMultilevel"/>
    <w:tmpl w:val="260ABA74"/>
    <w:lvl w:ilvl="0" w:tplc="B84E17D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C51B75"/>
    <w:multiLevelType w:val="multilevel"/>
    <w:tmpl w:val="6AB052AE"/>
    <w:styleLink w:val="zzzListeberschriften"/>
    <w:lvl w:ilvl="0">
      <w:start w:val="1"/>
      <w:numFmt w:val="decimal"/>
      <w:pStyle w:val="berschrift11"/>
      <w:lvlText w:val="%1."/>
      <w:lvlJc w:val="left"/>
      <w:pPr>
        <w:tabs>
          <w:tab w:val="num" w:pos="241"/>
        </w:tabs>
        <w:ind w:left="0" w:firstLine="0"/>
      </w:pPr>
    </w:lvl>
    <w:lvl w:ilvl="1">
      <w:start w:val="1"/>
      <w:numFmt w:val="decimal"/>
      <w:pStyle w:val="berschrift21"/>
      <w:suff w:val="space"/>
      <w:lvlText w:val="%1.%2."/>
      <w:lvlJc w:val="left"/>
      <w:pPr>
        <w:ind w:left="0" w:firstLine="0"/>
      </w:pPr>
    </w:lvl>
    <w:lvl w:ilvl="2">
      <w:start w:val="1"/>
      <w:numFmt w:val="decimal"/>
      <w:pStyle w:val="berschrift31"/>
      <w:suff w:val="space"/>
      <w:lvlText w:val="%1.%2.%3."/>
      <w:lvlJc w:val="left"/>
      <w:pPr>
        <w:ind w:left="0" w:firstLine="0"/>
      </w:pPr>
    </w:lvl>
    <w:lvl w:ilvl="3">
      <w:start w:val="1"/>
      <w:numFmt w:val="decimal"/>
      <w:pStyle w:val="berschrift41"/>
      <w:suff w:val="space"/>
      <w:lvlText w:val="%1.%2.%3.%4."/>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DF452E3"/>
    <w:multiLevelType w:val="hybridMultilevel"/>
    <w:tmpl w:val="0DA495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F6B7790"/>
    <w:multiLevelType w:val="hybridMultilevel"/>
    <w:tmpl w:val="BF72F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729487">
    <w:abstractNumId w:val="0"/>
  </w:num>
  <w:num w:numId="2" w16cid:durableId="530075994">
    <w:abstractNumId w:val="4"/>
  </w:num>
  <w:num w:numId="3" w16cid:durableId="1403136022">
    <w:abstractNumId w:val="4"/>
    <w:lvlOverride w:ilvl="0">
      <w:lvl w:ilvl="0">
        <w:start w:val="1"/>
        <w:numFmt w:val="decimal"/>
        <w:pStyle w:val="berschrift11"/>
        <w:lvlText w:val="%1."/>
        <w:lvlJc w:val="left"/>
        <w:pPr>
          <w:tabs>
            <w:tab w:val="num" w:pos="241"/>
          </w:tabs>
          <w:ind w:left="0" w:firstLine="0"/>
        </w:pPr>
      </w:lvl>
    </w:lvlOverride>
    <w:lvlOverride w:ilvl="1">
      <w:lvl w:ilvl="1">
        <w:start w:val="1"/>
        <w:numFmt w:val="decimal"/>
        <w:pStyle w:val="berschrift21"/>
        <w:suff w:val="space"/>
        <w:lvlText w:val="%1.%2."/>
        <w:lvlJc w:val="left"/>
        <w:pPr>
          <w:ind w:left="0" w:firstLine="0"/>
        </w:pPr>
      </w:lvl>
    </w:lvlOverride>
    <w:lvlOverride w:ilvl="2">
      <w:lvl w:ilvl="2">
        <w:start w:val="1"/>
        <w:numFmt w:val="decimal"/>
        <w:pStyle w:val="berschrift31"/>
        <w:suff w:val="space"/>
        <w:lvlText w:val="%1.%2.%3."/>
        <w:lvlJc w:val="left"/>
        <w:pPr>
          <w:ind w:left="0" w:firstLine="0"/>
        </w:pPr>
      </w:lvl>
    </w:lvlOverride>
    <w:lvlOverride w:ilvl="3">
      <w:lvl w:ilvl="3">
        <w:start w:val="1"/>
        <w:numFmt w:val="decimal"/>
        <w:pStyle w:val="berschrift41"/>
        <w:suff w:val="space"/>
        <w:lvlText w:val="%1.%2.%3.%4."/>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4" w16cid:durableId="1913000934">
    <w:abstractNumId w:val="5"/>
  </w:num>
  <w:num w:numId="5" w16cid:durableId="1186675744">
    <w:abstractNumId w:val="3"/>
  </w:num>
  <w:num w:numId="6" w16cid:durableId="1977564467">
    <w:abstractNumId w:val="6"/>
  </w:num>
  <w:num w:numId="7" w16cid:durableId="681669972">
    <w:abstractNumId w:val="2"/>
  </w:num>
  <w:num w:numId="8" w16cid:durableId="193470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93"/>
    <w:rsid w:val="0000180E"/>
    <w:rsid w:val="00012632"/>
    <w:rsid w:val="0005304A"/>
    <w:rsid w:val="000A2BB0"/>
    <w:rsid w:val="000A5C76"/>
    <w:rsid w:val="000A7F3A"/>
    <w:rsid w:val="000D4993"/>
    <w:rsid w:val="000F6707"/>
    <w:rsid w:val="001104FD"/>
    <w:rsid w:val="00130498"/>
    <w:rsid w:val="00177D13"/>
    <w:rsid w:val="0018052B"/>
    <w:rsid w:val="001B4369"/>
    <w:rsid w:val="002378F9"/>
    <w:rsid w:val="00257FDC"/>
    <w:rsid w:val="0027044A"/>
    <w:rsid w:val="002768A0"/>
    <w:rsid w:val="00293896"/>
    <w:rsid w:val="002C43EA"/>
    <w:rsid w:val="002F2613"/>
    <w:rsid w:val="00316219"/>
    <w:rsid w:val="003565B8"/>
    <w:rsid w:val="00385FA3"/>
    <w:rsid w:val="003B127E"/>
    <w:rsid w:val="003C430A"/>
    <w:rsid w:val="003E49BF"/>
    <w:rsid w:val="003E4F8E"/>
    <w:rsid w:val="00447C37"/>
    <w:rsid w:val="00460171"/>
    <w:rsid w:val="004832F7"/>
    <w:rsid w:val="00490474"/>
    <w:rsid w:val="00493761"/>
    <w:rsid w:val="00495A7B"/>
    <w:rsid w:val="004C61C3"/>
    <w:rsid w:val="004F2F25"/>
    <w:rsid w:val="0053172A"/>
    <w:rsid w:val="00563E01"/>
    <w:rsid w:val="0059304B"/>
    <w:rsid w:val="005B713D"/>
    <w:rsid w:val="005D047E"/>
    <w:rsid w:val="005E4D38"/>
    <w:rsid w:val="00603705"/>
    <w:rsid w:val="0062273D"/>
    <w:rsid w:val="00623E4D"/>
    <w:rsid w:val="00625ACE"/>
    <w:rsid w:val="006345EB"/>
    <w:rsid w:val="006464F8"/>
    <w:rsid w:val="006A0AD0"/>
    <w:rsid w:val="006C1B4A"/>
    <w:rsid w:val="006C7B4B"/>
    <w:rsid w:val="006F671B"/>
    <w:rsid w:val="00700C64"/>
    <w:rsid w:val="0075019A"/>
    <w:rsid w:val="00752942"/>
    <w:rsid w:val="00760525"/>
    <w:rsid w:val="0078557E"/>
    <w:rsid w:val="007A5267"/>
    <w:rsid w:val="007B44C3"/>
    <w:rsid w:val="007B7843"/>
    <w:rsid w:val="007D420A"/>
    <w:rsid w:val="007D5688"/>
    <w:rsid w:val="007E19B1"/>
    <w:rsid w:val="007F1F0D"/>
    <w:rsid w:val="00810DD3"/>
    <w:rsid w:val="00827077"/>
    <w:rsid w:val="00874E95"/>
    <w:rsid w:val="00896C1F"/>
    <w:rsid w:val="008B6DEA"/>
    <w:rsid w:val="008F5B7D"/>
    <w:rsid w:val="009005B5"/>
    <w:rsid w:val="00907224"/>
    <w:rsid w:val="00940C97"/>
    <w:rsid w:val="00955FEF"/>
    <w:rsid w:val="00970280"/>
    <w:rsid w:val="009967F5"/>
    <w:rsid w:val="009A6B81"/>
    <w:rsid w:val="009C76E2"/>
    <w:rsid w:val="009D2C25"/>
    <w:rsid w:val="00A66A59"/>
    <w:rsid w:val="00AD5113"/>
    <w:rsid w:val="00B15AE7"/>
    <w:rsid w:val="00B21B1C"/>
    <w:rsid w:val="00B24627"/>
    <w:rsid w:val="00B63CD8"/>
    <w:rsid w:val="00B860EF"/>
    <w:rsid w:val="00BA6A4A"/>
    <w:rsid w:val="00BB5D09"/>
    <w:rsid w:val="00BC2D19"/>
    <w:rsid w:val="00BE254C"/>
    <w:rsid w:val="00BF148C"/>
    <w:rsid w:val="00C305CB"/>
    <w:rsid w:val="00C66859"/>
    <w:rsid w:val="00C90D01"/>
    <w:rsid w:val="00C91A38"/>
    <w:rsid w:val="00C9497B"/>
    <w:rsid w:val="00CD1DC0"/>
    <w:rsid w:val="00CD3FEF"/>
    <w:rsid w:val="00D1265C"/>
    <w:rsid w:val="00D227D6"/>
    <w:rsid w:val="00D307B8"/>
    <w:rsid w:val="00D410CA"/>
    <w:rsid w:val="00D44A06"/>
    <w:rsid w:val="00D46341"/>
    <w:rsid w:val="00D515A7"/>
    <w:rsid w:val="00DD4B34"/>
    <w:rsid w:val="00E52E69"/>
    <w:rsid w:val="00E8756F"/>
    <w:rsid w:val="00EB205D"/>
    <w:rsid w:val="00EB56EA"/>
    <w:rsid w:val="00EC2EBB"/>
    <w:rsid w:val="00ED64B5"/>
    <w:rsid w:val="00F263BE"/>
    <w:rsid w:val="00F34151"/>
    <w:rsid w:val="00F3647B"/>
    <w:rsid w:val="00F421B1"/>
    <w:rsid w:val="00F46041"/>
    <w:rsid w:val="00F556BF"/>
    <w:rsid w:val="00F67C23"/>
    <w:rsid w:val="00F67EAF"/>
    <w:rsid w:val="00F733C2"/>
    <w:rsid w:val="00F74295"/>
    <w:rsid w:val="00F74417"/>
    <w:rsid w:val="00F80480"/>
    <w:rsid w:val="00F9087E"/>
    <w:rsid w:val="00FA25AF"/>
    <w:rsid w:val="00FA2F6E"/>
    <w:rsid w:val="00FB6DB7"/>
    <w:rsid w:val="00FB79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5D5E2"/>
  <w15:docId w15:val="{B8787706-7905-4819-A221-432CFB18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60EF"/>
    <w:rPr>
      <w:sz w:val="24"/>
      <w:szCs w:val="24"/>
    </w:rPr>
  </w:style>
  <w:style w:type="paragraph" w:styleId="berschrift1">
    <w:name w:val="heading 1"/>
    <w:basedOn w:val="Standard"/>
    <w:next w:val="Standard"/>
    <w:link w:val="berschrift1Zchn"/>
    <w:uiPriority w:val="9"/>
    <w:qFormat/>
    <w:rsid w:val="00EC2E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qFormat/>
    <w:rsid w:val="00CD3FEF"/>
    <w:pPr>
      <w:keepNext/>
      <w:overflowPunct w:val="0"/>
      <w:autoSpaceDE w:val="0"/>
      <w:autoSpaceDN w:val="0"/>
      <w:adjustRightInd w:val="0"/>
      <w:textAlignment w:val="baseline"/>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D4993"/>
    <w:pPr>
      <w:tabs>
        <w:tab w:val="center" w:pos="4536"/>
        <w:tab w:val="right" w:pos="9072"/>
      </w:tabs>
    </w:pPr>
  </w:style>
  <w:style w:type="paragraph" w:styleId="Fuzeile">
    <w:name w:val="footer"/>
    <w:basedOn w:val="Standard"/>
    <w:link w:val="FuzeileZchn"/>
    <w:uiPriority w:val="99"/>
    <w:rsid w:val="000D4993"/>
    <w:pPr>
      <w:tabs>
        <w:tab w:val="center" w:pos="4536"/>
        <w:tab w:val="right" w:pos="9072"/>
      </w:tabs>
    </w:pPr>
  </w:style>
  <w:style w:type="table" w:styleId="Tabellenraster">
    <w:name w:val="Table Grid"/>
    <w:basedOn w:val="NormaleTabelle"/>
    <w:rsid w:val="004F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D3FEF"/>
    <w:pPr>
      <w:spacing w:before="60" w:after="60"/>
      <w:jc w:val="both"/>
    </w:pPr>
    <w:rPr>
      <w:rFonts w:ascii="Arial" w:hAnsi="Arial" w:cs="Arial"/>
      <w:color w:val="000000"/>
      <w:sz w:val="18"/>
    </w:rPr>
  </w:style>
  <w:style w:type="paragraph" w:customStyle="1" w:styleId="TabellenInhalt">
    <w:name w:val="Tabellen Inhalt"/>
    <w:basedOn w:val="Textkrper"/>
    <w:rsid w:val="00CD3FEF"/>
    <w:pPr>
      <w:widowControl w:val="0"/>
      <w:suppressLineNumbers/>
      <w:suppressAutoHyphens/>
    </w:pPr>
    <w:rPr>
      <w:rFonts w:ascii="Arial" w:eastAsia="Tahoma" w:hAnsi="Arial" w:cs="Tahoma"/>
    </w:rPr>
  </w:style>
  <w:style w:type="paragraph" w:customStyle="1" w:styleId="Tabellenberschrift">
    <w:name w:val="Tabellen Überschrift"/>
    <w:basedOn w:val="TabellenInhalt"/>
    <w:rsid w:val="00CD3FEF"/>
    <w:pPr>
      <w:jc w:val="center"/>
    </w:pPr>
    <w:rPr>
      <w:b/>
      <w:bCs/>
      <w:i/>
      <w:iCs/>
    </w:rPr>
  </w:style>
  <w:style w:type="paragraph" w:styleId="Textkrper">
    <w:name w:val="Body Text"/>
    <w:basedOn w:val="Standard"/>
    <w:rsid w:val="00CD3FEF"/>
    <w:pPr>
      <w:spacing w:after="120"/>
    </w:pPr>
  </w:style>
  <w:style w:type="paragraph" w:styleId="Textkrper2">
    <w:name w:val="Body Text 2"/>
    <w:basedOn w:val="Standard"/>
    <w:rsid w:val="00623E4D"/>
    <w:pPr>
      <w:spacing w:before="60" w:after="60"/>
      <w:jc w:val="both"/>
    </w:pPr>
    <w:rPr>
      <w:rFonts w:ascii="Arial" w:hAnsi="Arial" w:cs="Arial"/>
      <w:bCs/>
      <w:sz w:val="18"/>
    </w:rPr>
  </w:style>
  <w:style w:type="character" w:customStyle="1" w:styleId="KopfzeileZchn">
    <w:name w:val="Kopfzeile Zchn"/>
    <w:link w:val="Kopfzeile"/>
    <w:rsid w:val="003E49BF"/>
    <w:rPr>
      <w:sz w:val="24"/>
      <w:szCs w:val="24"/>
    </w:rPr>
  </w:style>
  <w:style w:type="character" w:customStyle="1" w:styleId="berschrift3Zchn">
    <w:name w:val="Überschrift 3 Zchn"/>
    <w:basedOn w:val="Absatz-Standardschriftart"/>
    <w:link w:val="berschrift3"/>
    <w:rsid w:val="006A0AD0"/>
    <w:rPr>
      <w:rFonts w:ascii="Arial" w:hAnsi="Arial"/>
      <w:b/>
      <w:sz w:val="22"/>
    </w:rPr>
  </w:style>
  <w:style w:type="character" w:customStyle="1" w:styleId="berschrift1Zchn">
    <w:name w:val="Überschrift 1 Zchn"/>
    <w:basedOn w:val="Absatz-Standardschriftart"/>
    <w:link w:val="berschrift1"/>
    <w:uiPriority w:val="9"/>
    <w:rsid w:val="00EC2EBB"/>
    <w:rPr>
      <w:rFonts w:asciiTheme="majorHAnsi" w:eastAsiaTheme="majorEastAsia" w:hAnsiTheme="majorHAnsi" w:cstheme="majorBidi"/>
      <w:color w:val="365F91" w:themeColor="accent1" w:themeShade="BF"/>
      <w:sz w:val="32"/>
      <w:szCs w:val="32"/>
    </w:rPr>
  </w:style>
  <w:style w:type="paragraph" w:customStyle="1" w:styleId="berschrift11">
    <w:name w:val="Überschrift 11"/>
    <w:basedOn w:val="Standard"/>
    <w:next w:val="Standard"/>
    <w:uiPriority w:val="4"/>
    <w:qFormat/>
    <w:rsid w:val="00EC2EBB"/>
    <w:pPr>
      <w:keepNext/>
      <w:keepLines/>
      <w:numPr>
        <w:numId w:val="2"/>
      </w:numPr>
      <w:tabs>
        <w:tab w:val="clear" w:pos="241"/>
        <w:tab w:val="num" w:pos="-1038"/>
        <w:tab w:val="left" w:pos="360"/>
        <w:tab w:val="left" w:pos="482"/>
      </w:tabs>
      <w:spacing w:before="227" w:after="57" w:line="280" w:lineRule="exact"/>
      <w:ind w:left="405" w:hanging="360"/>
      <w:outlineLvl w:val="0"/>
    </w:pPr>
    <w:rPr>
      <w:rFonts w:ascii="TheSansOsF Bold" w:hAnsi="TheSansOsF Bold"/>
      <w:color w:val="143466"/>
      <w:sz w:val="22"/>
      <w:szCs w:val="32"/>
      <w:lang w:eastAsia="en-US"/>
      <w14:numForm w14:val="lining"/>
      <w14:numSpacing w14:val="tabular"/>
    </w:rPr>
  </w:style>
  <w:style w:type="paragraph" w:customStyle="1" w:styleId="berschrift21">
    <w:name w:val="Überschrift 21"/>
    <w:basedOn w:val="Standard"/>
    <w:next w:val="Standard"/>
    <w:uiPriority w:val="4"/>
    <w:qFormat/>
    <w:rsid w:val="00EC2EBB"/>
    <w:pPr>
      <w:keepNext/>
      <w:keepLines/>
      <w:numPr>
        <w:ilvl w:val="1"/>
        <w:numId w:val="2"/>
      </w:numPr>
      <w:tabs>
        <w:tab w:val="num" w:pos="1440"/>
      </w:tabs>
      <w:spacing w:before="227" w:after="57" w:line="280" w:lineRule="exact"/>
      <w:ind w:left="1440" w:hanging="360"/>
      <w:outlineLvl w:val="1"/>
    </w:pPr>
    <w:rPr>
      <w:rFonts w:ascii="TheSansOsF Bold" w:hAnsi="TheSansOsF Bold"/>
      <w:color w:val="143466"/>
      <w:sz w:val="22"/>
      <w:szCs w:val="26"/>
      <w:lang w:eastAsia="en-US"/>
      <w14:numForm w14:val="lining"/>
      <w14:numSpacing w14:val="tabular"/>
    </w:rPr>
  </w:style>
  <w:style w:type="paragraph" w:customStyle="1" w:styleId="berschrift31">
    <w:name w:val="Überschrift 31"/>
    <w:basedOn w:val="Standard"/>
    <w:next w:val="Standard"/>
    <w:uiPriority w:val="4"/>
    <w:qFormat/>
    <w:rsid w:val="00EC2EBB"/>
    <w:pPr>
      <w:keepNext/>
      <w:keepLines/>
      <w:numPr>
        <w:ilvl w:val="2"/>
        <w:numId w:val="2"/>
      </w:numPr>
      <w:tabs>
        <w:tab w:val="num" w:pos="2160"/>
      </w:tabs>
      <w:spacing w:before="227" w:after="57" w:line="280" w:lineRule="exact"/>
      <w:ind w:left="2160" w:hanging="360"/>
      <w:outlineLvl w:val="2"/>
    </w:pPr>
    <w:rPr>
      <w:rFonts w:ascii="TheSansOsF Bold" w:hAnsi="TheSansOsF Bold"/>
      <w:color w:val="143466"/>
      <w:sz w:val="22"/>
      <w:lang w:eastAsia="en-US"/>
      <w14:numForm w14:val="lining"/>
      <w14:numSpacing w14:val="tabular"/>
    </w:rPr>
  </w:style>
  <w:style w:type="paragraph" w:customStyle="1" w:styleId="berschrift41">
    <w:name w:val="Überschrift 41"/>
    <w:basedOn w:val="Standard"/>
    <w:next w:val="Standard"/>
    <w:uiPriority w:val="4"/>
    <w:qFormat/>
    <w:rsid w:val="00EC2EBB"/>
    <w:pPr>
      <w:keepNext/>
      <w:keepLines/>
      <w:numPr>
        <w:ilvl w:val="3"/>
        <w:numId w:val="2"/>
      </w:numPr>
      <w:tabs>
        <w:tab w:val="num" w:pos="2880"/>
      </w:tabs>
      <w:spacing w:before="227" w:after="57" w:line="280" w:lineRule="exact"/>
      <w:ind w:left="2880" w:hanging="360"/>
      <w:outlineLvl w:val="3"/>
    </w:pPr>
    <w:rPr>
      <w:rFonts w:ascii="TheSansOsF Bold" w:hAnsi="TheSansOsF Bold"/>
      <w:iCs/>
      <w:color w:val="143466"/>
      <w:sz w:val="22"/>
      <w:szCs w:val="20"/>
      <w:lang w:eastAsia="en-US"/>
      <w14:numForm w14:val="lining"/>
      <w14:numSpacing w14:val="tabular"/>
    </w:rPr>
  </w:style>
  <w:style w:type="table" w:customStyle="1" w:styleId="Tabellenraster1">
    <w:name w:val="Tabellenraster1"/>
    <w:basedOn w:val="NormaleTabelle"/>
    <w:next w:val="Tabellenraster"/>
    <w:uiPriority w:val="39"/>
    <w:rsid w:val="00EC2EB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zListeberschriften">
    <w:name w:val="zzz_Liste_Überschriften"/>
    <w:uiPriority w:val="99"/>
    <w:rsid w:val="00EC2EBB"/>
    <w:pPr>
      <w:numPr>
        <w:numId w:val="2"/>
      </w:numPr>
    </w:pPr>
  </w:style>
  <w:style w:type="character" w:styleId="Hyperlink">
    <w:name w:val="Hyperlink"/>
    <w:basedOn w:val="Absatz-Standardschriftart"/>
    <w:uiPriority w:val="99"/>
    <w:unhideWhenUsed/>
    <w:rsid w:val="002378F9"/>
    <w:rPr>
      <w:color w:val="0000FF"/>
      <w:u w:val="single"/>
    </w:rPr>
  </w:style>
  <w:style w:type="paragraph" w:customStyle="1" w:styleId="Text">
    <w:name w:val="Text"/>
    <w:basedOn w:val="Standard"/>
    <w:link w:val="TextZchn"/>
    <w:uiPriority w:val="5"/>
    <w:qFormat/>
    <w:rsid w:val="00C90D01"/>
    <w:pPr>
      <w:spacing w:before="113" w:after="57" w:line="260" w:lineRule="exact"/>
      <w:jc w:val="both"/>
    </w:pPr>
    <w:rPr>
      <w:rFonts w:asciiTheme="minorHAnsi" w:eastAsiaTheme="minorHAnsi" w:hAnsiTheme="minorHAnsi" w:cstheme="minorBidi"/>
      <w:sz w:val="20"/>
      <w:szCs w:val="20"/>
      <w:lang w:eastAsia="en-US"/>
    </w:rPr>
  </w:style>
  <w:style w:type="character" w:customStyle="1" w:styleId="TextZchn">
    <w:name w:val="Text Zchn"/>
    <w:basedOn w:val="Absatz-Standardschriftart"/>
    <w:link w:val="Text"/>
    <w:uiPriority w:val="5"/>
    <w:rsid w:val="00C90D01"/>
    <w:rPr>
      <w:rFonts w:asciiTheme="minorHAnsi" w:eastAsiaTheme="minorHAnsi" w:hAnsiTheme="minorHAnsi" w:cstheme="minorBidi"/>
      <w:lang w:eastAsia="en-US"/>
    </w:rPr>
  </w:style>
  <w:style w:type="character" w:styleId="Fett">
    <w:name w:val="Strong"/>
    <w:basedOn w:val="Absatz-Standardschriftart"/>
    <w:uiPriority w:val="9"/>
    <w:qFormat/>
    <w:rsid w:val="00C90D01"/>
    <w:rPr>
      <w:rFonts w:asciiTheme="majorHAnsi" w:hAnsiTheme="majorHAnsi"/>
      <w:b w:val="0"/>
      <w:bCs/>
    </w:rPr>
  </w:style>
  <w:style w:type="paragraph" w:customStyle="1" w:styleId="Titelkurz">
    <w:name w:val="Titel kurz"/>
    <w:basedOn w:val="Titel"/>
    <w:uiPriority w:val="27"/>
    <w:rsid w:val="00C90D01"/>
    <w:pPr>
      <w:spacing w:before="454" w:after="113" w:line="380" w:lineRule="exact"/>
    </w:pPr>
    <w:rPr>
      <w:color w:val="000000" w:themeColor="text1"/>
      <w:spacing w:val="0"/>
      <w:kern w:val="0"/>
      <w:sz w:val="32"/>
      <w:lang w:eastAsia="en-US"/>
      <w14:numForm w14:val="lining"/>
      <w14:numSpacing w14:val="tabular"/>
    </w:rPr>
  </w:style>
  <w:style w:type="paragraph" w:customStyle="1" w:styleId="BlauerKasten">
    <w:name w:val="Blauer Kasten"/>
    <w:basedOn w:val="Text"/>
    <w:uiPriority w:val="7"/>
    <w:qFormat/>
    <w:rsid w:val="00C90D01"/>
    <w:pPr>
      <w:pBdr>
        <w:top w:val="single" w:sz="2" w:space="3" w:color="EAEFF5"/>
        <w:left w:val="single" w:sz="2" w:space="4" w:color="EAEFF5"/>
        <w:bottom w:val="single" w:sz="6" w:space="5" w:color="EAEFF5"/>
        <w:right w:val="single" w:sz="2" w:space="4" w:color="EAEFF5"/>
      </w:pBdr>
      <w:shd w:val="clear" w:color="auto" w:fill="EAEFF5"/>
      <w:spacing w:before="170" w:after="113"/>
    </w:pPr>
  </w:style>
  <w:style w:type="table" w:customStyle="1" w:styleId="BasisTabelle2">
    <w:name w:val="Basis Tabelle2"/>
    <w:basedOn w:val="NormaleTabelle"/>
    <w:uiPriority w:val="99"/>
    <w:rsid w:val="00C90D01"/>
    <w:rPr>
      <w:rFonts w:asciiTheme="minorHAnsi" w:eastAsiaTheme="minorHAnsi" w:hAnsiTheme="minorHAnsi" w:cstheme="minorBidi"/>
      <w:lang w:eastAsia="en-US"/>
    </w:rPr>
    <w:tblPr>
      <w:tblCellMar>
        <w:left w:w="0" w:type="dxa"/>
        <w:right w:w="0" w:type="dxa"/>
      </w:tblCellMar>
    </w:tblPr>
  </w:style>
  <w:style w:type="character" w:styleId="Kommentarzeichen">
    <w:name w:val="annotation reference"/>
    <w:basedOn w:val="Absatz-Standardschriftart"/>
    <w:uiPriority w:val="99"/>
    <w:semiHidden/>
    <w:rsid w:val="00C90D01"/>
    <w:rPr>
      <w:sz w:val="16"/>
      <w:szCs w:val="16"/>
    </w:rPr>
  </w:style>
  <w:style w:type="paragraph" w:styleId="Kommentartext">
    <w:name w:val="annotation text"/>
    <w:basedOn w:val="Standard"/>
    <w:link w:val="KommentartextZchn"/>
    <w:uiPriority w:val="99"/>
    <w:rsid w:val="00C90D01"/>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C90D01"/>
    <w:rPr>
      <w:rFonts w:asciiTheme="minorHAnsi" w:eastAsiaTheme="minorHAnsi" w:hAnsiTheme="minorHAnsi" w:cstheme="minorBidi"/>
      <w:lang w:eastAsia="en-US"/>
    </w:rPr>
  </w:style>
  <w:style w:type="paragraph" w:styleId="Titel">
    <w:name w:val="Title"/>
    <w:basedOn w:val="Standard"/>
    <w:next w:val="Standard"/>
    <w:link w:val="TitelZchn"/>
    <w:uiPriority w:val="10"/>
    <w:qFormat/>
    <w:rsid w:val="00C90D0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D01"/>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C90D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0D0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90D01"/>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C90D01"/>
    <w:rPr>
      <w:rFonts w:asciiTheme="minorHAnsi" w:eastAsiaTheme="minorHAnsi" w:hAnsiTheme="minorHAnsi" w:cstheme="minorBidi"/>
      <w:b/>
      <w:bCs/>
      <w:lang w:eastAsia="en-US"/>
    </w:rPr>
  </w:style>
  <w:style w:type="paragraph" w:styleId="Listenabsatz">
    <w:name w:val="List Paragraph"/>
    <w:basedOn w:val="Standard"/>
    <w:uiPriority w:val="99"/>
    <w:qFormat/>
    <w:rsid w:val="00C305CB"/>
    <w:pPr>
      <w:ind w:left="720"/>
      <w:contextualSpacing/>
    </w:pPr>
    <w:rPr>
      <w:rFonts w:ascii="Arial" w:hAnsi="Arial"/>
      <w:sz w:val="22"/>
      <w:szCs w:val="22"/>
    </w:rPr>
  </w:style>
  <w:style w:type="table" w:customStyle="1" w:styleId="datenschutznordIconBlau1">
    <w:name w:val="datenschutz nord . Icon Blau1"/>
    <w:basedOn w:val="NormaleTabelle"/>
    <w:uiPriority w:val="99"/>
    <w:rsid w:val="00C305CB"/>
    <w:pPr>
      <w:ind w:left="113" w:right="113"/>
    </w:pPr>
    <w:rPr>
      <w:rFonts w:asciiTheme="minorHAnsi" w:eastAsiaTheme="minorHAnsi" w:hAnsiTheme="minorHAnsi" w:cstheme="minorBidi"/>
      <w:lang w:eastAsia="en-US"/>
    </w:rPr>
    <w:tblPr>
      <w:tblInd w:w="-510" w:type="dxa"/>
      <w:tblCellMar>
        <w:left w:w="0" w:type="dxa"/>
        <w:right w:w="0" w:type="dxa"/>
      </w:tblCellMar>
    </w:tblPr>
    <w:tblStylePr w:type="firstCol">
      <w:pPr>
        <w:wordWrap/>
        <w:spacing w:beforeLines="0" w:before="256" w:beforeAutospacing="0"/>
        <w:ind w:leftChars="0" w:left="0" w:rightChars="0" w:right="0"/>
      </w:pPr>
    </w:tblStylePr>
  </w:style>
  <w:style w:type="table" w:customStyle="1" w:styleId="Tabellenraster2">
    <w:name w:val="Tabellenraster2"/>
    <w:basedOn w:val="NormaleTabelle"/>
    <w:next w:val="Tabellenraster"/>
    <w:uiPriority w:val="39"/>
    <w:rsid w:val="00D307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tenschutznordIconBlau11">
    <w:name w:val="datenschutz nord . Icon Blau11"/>
    <w:basedOn w:val="NormaleTabelle"/>
    <w:uiPriority w:val="99"/>
    <w:rsid w:val="00D307B8"/>
    <w:pPr>
      <w:ind w:left="113" w:right="113"/>
    </w:pPr>
    <w:rPr>
      <w:rFonts w:asciiTheme="minorHAnsi" w:eastAsiaTheme="minorHAnsi" w:hAnsiTheme="minorHAnsi" w:cstheme="minorBidi"/>
      <w:lang w:eastAsia="en-US"/>
    </w:rPr>
    <w:tblPr>
      <w:tblInd w:w="-510" w:type="dxa"/>
      <w:tblCellMar>
        <w:left w:w="0" w:type="dxa"/>
        <w:right w:w="0" w:type="dxa"/>
      </w:tblCellMar>
    </w:tblPr>
    <w:tblStylePr w:type="firstCol">
      <w:pPr>
        <w:wordWrap/>
        <w:spacing w:beforeLines="0" w:before="256" w:beforeAutospacing="0"/>
        <w:ind w:leftChars="0" w:left="0" w:rightChars="0" w:right="0"/>
      </w:pPr>
    </w:tblStylePr>
  </w:style>
  <w:style w:type="character" w:customStyle="1" w:styleId="FuzeileZchn">
    <w:name w:val="Fußzeile Zchn"/>
    <w:basedOn w:val="Absatz-Standardschriftart"/>
    <w:link w:val="Fuzeile"/>
    <w:uiPriority w:val="99"/>
    <w:rsid w:val="000A7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68115">
      <w:bodyDiv w:val="1"/>
      <w:marLeft w:val="0"/>
      <w:marRight w:val="0"/>
      <w:marTop w:val="0"/>
      <w:marBottom w:val="0"/>
      <w:divBdr>
        <w:top w:val="none" w:sz="0" w:space="0" w:color="auto"/>
        <w:left w:val="none" w:sz="0" w:space="0" w:color="auto"/>
        <w:bottom w:val="none" w:sz="0" w:space="0" w:color="auto"/>
        <w:right w:val="none" w:sz="0" w:space="0" w:color="auto"/>
      </w:divBdr>
    </w:div>
    <w:div w:id="7853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ta-dersum.de" TargetMode="External"/><Relationship Id="rId3" Type="http://schemas.openxmlformats.org/officeDocument/2006/relationships/settings" Target="settings.xml"/><Relationship Id="rId7" Type="http://schemas.openxmlformats.org/officeDocument/2006/relationships/hyperlink" Target="http://www.kita-dersum.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ul-PC\Anwendungsdaten\Microsoft\Vorlagen\QM%20Kopfzeile%20ohne%20Seitenzahl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 Kopfzeile ohne Seitenzahlen</Template>
  <TotalTime>0</TotalTime>
  <Pages>1</Pages>
  <Words>535</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Name des Prozesses:</vt:lpstr>
    </vt:vector>
  </TitlesOfParts>
  <Company>KiGa</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Prozesses:</dc:title>
  <dc:creator>Kindergarten</dc:creator>
  <cp:lastModifiedBy>Kiga Dersum</cp:lastModifiedBy>
  <cp:revision>11</cp:revision>
  <cp:lastPrinted>2025-08-13T07:08:00Z</cp:lastPrinted>
  <dcterms:created xsi:type="dcterms:W3CDTF">2023-02-13T09:18:00Z</dcterms:created>
  <dcterms:modified xsi:type="dcterms:W3CDTF">2025-08-13T07:08:00Z</dcterms:modified>
</cp:coreProperties>
</file>